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A58E7" w14:textId="31D37098" w:rsidR="00A630AD" w:rsidRPr="00A630AD" w:rsidRDefault="00A630AD" w:rsidP="00A630AD">
      <w:pPr>
        <w:jc w:val="center"/>
        <w:rPr>
          <w:rFonts w:ascii="Noteworthy Light" w:hAnsi="Noteworthy Light"/>
          <w:b/>
          <w:color w:val="1F497D" w:themeColor="text2"/>
        </w:rPr>
      </w:pPr>
      <w:r w:rsidRPr="00A630AD">
        <w:rPr>
          <w:rFonts w:ascii="Noteworthy Light" w:hAnsi="Noteworthy Light"/>
          <w:b/>
          <w:color w:val="1F497D" w:themeColor="text2"/>
        </w:rPr>
        <w:t>Student Page</w:t>
      </w:r>
    </w:p>
    <w:p w14:paraId="0E080563" w14:textId="2BC2AEBD" w:rsidR="00302B4B" w:rsidRPr="00A630AD" w:rsidRDefault="00FC0596" w:rsidP="00A630AD">
      <w:pPr>
        <w:jc w:val="center"/>
        <w:rPr>
          <w:rFonts w:ascii="Noteworthy Light" w:hAnsi="Noteworthy Light"/>
          <w:color w:val="1F497D" w:themeColor="text2"/>
        </w:rPr>
      </w:pPr>
      <w:r w:rsidRPr="00A630AD">
        <w:rPr>
          <w:rFonts w:ascii="Noteworthy Light" w:hAnsi="Noteworthy Light"/>
          <w:b/>
          <w:color w:val="1F497D" w:themeColor="text2"/>
        </w:rPr>
        <w:t>Grade Level: 6</w:t>
      </w:r>
      <w:r w:rsidRPr="00A630AD">
        <w:rPr>
          <w:rFonts w:ascii="Noteworthy Light" w:hAnsi="Noteworthy Light"/>
          <w:b/>
          <w:color w:val="1F497D" w:themeColor="text2"/>
          <w:vertAlign w:val="superscript"/>
        </w:rPr>
        <w:t>th</w:t>
      </w:r>
      <w:r w:rsidRPr="00A630AD">
        <w:rPr>
          <w:rFonts w:ascii="Noteworthy Light" w:hAnsi="Noteworthy Light"/>
          <w:b/>
          <w:color w:val="1F497D" w:themeColor="text2"/>
        </w:rPr>
        <w:t xml:space="preserve"> Grade</w:t>
      </w:r>
      <w:r w:rsidRPr="00A630AD">
        <w:rPr>
          <w:rFonts w:ascii="Noteworthy Light" w:hAnsi="Noteworthy Light"/>
          <w:color w:val="1F497D" w:themeColor="text2"/>
        </w:rPr>
        <w:br/>
      </w:r>
    </w:p>
    <w:p w14:paraId="64C367C7" w14:textId="66B66352" w:rsidR="00FC0596" w:rsidRPr="00A630AD" w:rsidRDefault="00A26EE0" w:rsidP="00FC0596">
      <w:pPr>
        <w:rPr>
          <w:rFonts w:ascii="Noteworthy Light" w:hAnsi="Noteworthy Light"/>
          <w:color w:val="1F497D" w:themeColor="text2"/>
        </w:rPr>
      </w:pPr>
      <w:r>
        <w:rPr>
          <w:rFonts w:ascii="Noteworthy Light" w:hAnsi="Noteworthy Light"/>
          <w:noProof/>
          <w:color w:val="1F497D" w:themeColor="text2"/>
        </w:rPr>
        <w:drawing>
          <wp:anchor distT="0" distB="0" distL="114300" distR="114300" simplePos="0" relativeHeight="251659264" behindDoc="0" locked="0" layoutInCell="1" allowOverlap="1" wp14:anchorId="62DC14E1" wp14:editId="1D36B956">
            <wp:simplePos x="0" y="0"/>
            <wp:positionH relativeFrom="column">
              <wp:posOffset>3314700</wp:posOffset>
            </wp:positionH>
            <wp:positionV relativeFrom="paragraph">
              <wp:posOffset>404495</wp:posOffset>
            </wp:positionV>
            <wp:extent cx="2540000" cy="1905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son.jpg"/>
                    <pic:cNvPicPr/>
                  </pic:nvPicPr>
                  <pic:blipFill>
                    <a:blip r:embed="rId6">
                      <a:extLst>
                        <a:ext uri="{28A0092B-C50C-407E-A947-70E740481C1C}">
                          <a14:useLocalDpi xmlns:a14="http://schemas.microsoft.com/office/drawing/2010/main" val="0"/>
                        </a:ext>
                      </a:extLst>
                    </a:blip>
                    <a:stretch>
                      <a:fillRect/>
                    </a:stretch>
                  </pic:blipFill>
                  <pic:spPr>
                    <a:xfrm>
                      <a:off x="0" y="0"/>
                      <a:ext cx="2540000" cy="1905000"/>
                    </a:xfrm>
                    <a:prstGeom prst="rect">
                      <a:avLst/>
                    </a:prstGeom>
                  </pic:spPr>
                </pic:pic>
              </a:graphicData>
            </a:graphic>
            <wp14:sizeRelH relativeFrom="page">
              <wp14:pctWidth>0</wp14:pctWidth>
            </wp14:sizeRelH>
            <wp14:sizeRelV relativeFrom="page">
              <wp14:pctHeight>0</wp14:pctHeight>
            </wp14:sizeRelV>
          </wp:anchor>
        </w:drawing>
      </w:r>
      <w:r w:rsidR="00FC0596" w:rsidRPr="00A630AD">
        <w:rPr>
          <w:rFonts w:ascii="Noteworthy Light" w:hAnsi="Noteworthy Light"/>
          <w:b/>
          <w:color w:val="1F497D" w:themeColor="text2"/>
        </w:rPr>
        <w:t>Standards</w:t>
      </w:r>
      <w:r w:rsidR="00FC0596" w:rsidRPr="00A630AD">
        <w:rPr>
          <w:rFonts w:ascii="Noteworthy Light" w:hAnsi="Noteworthy Light"/>
          <w:color w:val="1F497D" w:themeColor="text2"/>
        </w:rPr>
        <w:t>: Forces In Nature</w:t>
      </w:r>
      <w:r w:rsidR="00FC0596" w:rsidRPr="00A630AD">
        <w:rPr>
          <w:rFonts w:ascii="Noteworthy Light" w:hAnsi="Noteworthy Light"/>
          <w:color w:val="1F497D" w:themeColor="text2"/>
        </w:rPr>
        <w:br/>
      </w:r>
      <w:r w:rsidR="00FC0596" w:rsidRPr="00A630AD">
        <w:rPr>
          <w:rFonts w:ascii="Noteworthy Light" w:hAnsi="Noteworthy Light"/>
          <w:b/>
          <w:bCs/>
          <w:color w:val="1F497D" w:themeColor="text2"/>
        </w:rPr>
        <w:t xml:space="preserve">GLE 0607.12.2 </w:t>
      </w:r>
      <w:r w:rsidR="00FC0596" w:rsidRPr="00A630AD">
        <w:rPr>
          <w:rFonts w:ascii="Noteworthy Light" w:hAnsi="Noteworthy Light"/>
          <w:color w:val="1F497D" w:themeColor="text2"/>
        </w:rPr>
        <w:t xml:space="preserve">Explain how simple electrical circuits can be used to determine which materials conduct electricity. </w:t>
      </w:r>
      <w:r w:rsidR="00FC0596" w:rsidRPr="00A630AD">
        <w:rPr>
          <w:rFonts w:ascii="Noteworthy Light" w:hAnsi="Noteworthy Light"/>
          <w:color w:val="1F497D" w:themeColor="text2"/>
        </w:rPr>
        <w:br/>
      </w:r>
      <w:r w:rsidR="00FC0596" w:rsidRPr="00A630AD">
        <w:rPr>
          <w:rFonts w:ascii="Noteworthy Light" w:hAnsi="Noteworthy Light"/>
          <w:b/>
          <w:bCs/>
          <w:color w:val="1F497D" w:themeColor="text2"/>
        </w:rPr>
        <w:t xml:space="preserve">0607.12.2 </w:t>
      </w:r>
      <w:r w:rsidR="00FC0596" w:rsidRPr="00A630AD">
        <w:rPr>
          <w:rFonts w:ascii="Noteworthy Light" w:hAnsi="Noteworthy Light"/>
          <w:color w:val="1F497D" w:themeColor="text2"/>
        </w:rPr>
        <w:t xml:space="preserve">Determine a material’s electrical conductivity by testing it with a simple battery/bulb circuit. </w:t>
      </w:r>
      <w:r w:rsidR="00FC0596" w:rsidRPr="00A630AD">
        <w:rPr>
          <w:rFonts w:ascii="Noteworthy Light" w:hAnsi="Noteworthy Light"/>
          <w:color w:val="1F497D" w:themeColor="text2"/>
        </w:rPr>
        <w:br/>
      </w:r>
      <w:r w:rsidR="00FC0596" w:rsidRPr="00A630AD">
        <w:rPr>
          <w:rFonts w:ascii="Noteworthy Light" w:hAnsi="Noteworthy Light"/>
          <w:b/>
          <w:bCs/>
          <w:color w:val="1F497D" w:themeColor="text2"/>
        </w:rPr>
        <w:t xml:space="preserve">SPI 0607.12.2 </w:t>
      </w:r>
      <w:r w:rsidR="00FC0596" w:rsidRPr="00A630AD">
        <w:rPr>
          <w:rFonts w:ascii="Noteworthy Light" w:hAnsi="Noteworthy Light"/>
          <w:color w:val="1F497D" w:themeColor="text2"/>
        </w:rPr>
        <w:t xml:space="preserve">Identify materials that can conduct electricity. </w:t>
      </w:r>
      <w:r w:rsidR="00FC0596" w:rsidRPr="00A630AD">
        <w:rPr>
          <w:rFonts w:ascii="Noteworthy Light" w:hAnsi="Noteworthy Light"/>
          <w:color w:val="1F497D" w:themeColor="text2"/>
        </w:rPr>
        <w:br/>
      </w:r>
      <w:r w:rsidR="00FC0596" w:rsidRPr="00A630AD">
        <w:rPr>
          <w:rFonts w:ascii="Noteworthy Light" w:hAnsi="Noteworthy Light"/>
          <w:b/>
          <w:bCs/>
          <w:color w:val="1F497D" w:themeColor="text2"/>
        </w:rPr>
        <w:t xml:space="preserve">0607.12.3 </w:t>
      </w:r>
      <w:r w:rsidR="00FC0596" w:rsidRPr="00A630AD">
        <w:rPr>
          <w:rFonts w:ascii="Noteworthy Light" w:hAnsi="Noteworthy Light"/>
          <w:color w:val="1F497D" w:themeColor="text2"/>
        </w:rPr>
        <w:t xml:space="preserve">Compare and contrast the characteristics of objects and materials that conduct electricity with those that are electrical insulators. </w:t>
      </w:r>
      <w:r w:rsidR="00FC0596" w:rsidRPr="00A630AD">
        <w:rPr>
          <w:rFonts w:ascii="Noteworthy Light" w:hAnsi="Noteworthy Light"/>
          <w:color w:val="1F497D" w:themeColor="text2"/>
        </w:rPr>
        <w:br/>
      </w:r>
      <w:r w:rsidR="00FC0596" w:rsidRPr="00A630AD">
        <w:rPr>
          <w:rFonts w:ascii="Noteworthy Light" w:hAnsi="Noteworthy Light"/>
          <w:b/>
          <w:bCs/>
          <w:color w:val="1F497D" w:themeColor="text2"/>
        </w:rPr>
        <w:t xml:space="preserve">SPI 0607.12.2 </w:t>
      </w:r>
      <w:r w:rsidR="00FC0596" w:rsidRPr="00A630AD">
        <w:rPr>
          <w:rFonts w:ascii="Noteworthy Light" w:hAnsi="Noteworthy Light"/>
          <w:color w:val="1F497D" w:themeColor="text2"/>
        </w:rPr>
        <w:t xml:space="preserve">Identify materials that can conduct electricity. </w:t>
      </w:r>
    </w:p>
    <w:p w14:paraId="37711BB4" w14:textId="77777777" w:rsidR="00FC0596" w:rsidRPr="00A630AD" w:rsidRDefault="00FC0596">
      <w:pPr>
        <w:rPr>
          <w:rFonts w:ascii="Noteworthy Light" w:hAnsi="Noteworthy Light"/>
          <w:color w:val="1F497D" w:themeColor="text2"/>
        </w:rPr>
      </w:pPr>
    </w:p>
    <w:p w14:paraId="09409D23" w14:textId="77777777" w:rsidR="00FC0596" w:rsidRPr="00A630AD" w:rsidRDefault="00FC0596">
      <w:pPr>
        <w:rPr>
          <w:rFonts w:ascii="Noteworthy Light" w:hAnsi="Noteworthy Light"/>
          <w:b/>
          <w:color w:val="1F497D" w:themeColor="text2"/>
        </w:rPr>
      </w:pPr>
      <w:r w:rsidRPr="00A630AD">
        <w:rPr>
          <w:rFonts w:ascii="Noteworthy Light" w:hAnsi="Noteworthy Light"/>
          <w:b/>
          <w:color w:val="1F497D" w:themeColor="text2"/>
        </w:rPr>
        <w:t>Task Objective:</w:t>
      </w:r>
    </w:p>
    <w:p w14:paraId="0ED90BE7" w14:textId="325667EF" w:rsidR="00FC0596" w:rsidRPr="00A630AD" w:rsidRDefault="00FC0596">
      <w:pPr>
        <w:rPr>
          <w:rFonts w:ascii="Noteworthy Light" w:hAnsi="Noteworthy Light"/>
          <w:color w:val="1F497D" w:themeColor="text2"/>
        </w:rPr>
      </w:pPr>
      <w:r w:rsidRPr="00A630AD">
        <w:rPr>
          <w:rFonts w:ascii="Noteworthy Light" w:hAnsi="Noteworthy Light"/>
          <w:color w:val="1F497D" w:themeColor="text2"/>
        </w:rPr>
        <w:t xml:space="preserve">The learner will test different materials using a simple electrical circuit to determine its conductivity. </w:t>
      </w:r>
    </w:p>
    <w:p w14:paraId="37AA5BA2" w14:textId="77777777" w:rsidR="00FC0596" w:rsidRPr="00A630AD" w:rsidRDefault="00FC0596">
      <w:pPr>
        <w:rPr>
          <w:rFonts w:ascii="Noteworthy Light" w:hAnsi="Noteworthy Light"/>
          <w:color w:val="1F497D" w:themeColor="text2"/>
        </w:rPr>
      </w:pPr>
      <w:r w:rsidRPr="00A630AD">
        <w:rPr>
          <w:rFonts w:ascii="Noteworthy Light" w:hAnsi="Noteworthy Light"/>
          <w:color w:val="1F497D" w:themeColor="text2"/>
        </w:rPr>
        <w:t>The learner will be able to identify materials that can conduct electricity and compare them with materials that are insulators.</w:t>
      </w:r>
    </w:p>
    <w:p w14:paraId="1D8A30F7" w14:textId="77777777" w:rsidR="00FC0596" w:rsidRPr="00A630AD" w:rsidRDefault="00FC0596">
      <w:pPr>
        <w:rPr>
          <w:rFonts w:ascii="Noteworthy Light" w:hAnsi="Noteworthy Light"/>
          <w:color w:val="1F497D" w:themeColor="text2"/>
        </w:rPr>
      </w:pPr>
    </w:p>
    <w:p w14:paraId="598548C6" w14:textId="77777777" w:rsidR="00FC0596" w:rsidRPr="00A630AD" w:rsidRDefault="00FC0596">
      <w:pPr>
        <w:rPr>
          <w:rFonts w:ascii="Noteworthy Light" w:hAnsi="Noteworthy Light"/>
          <w:b/>
          <w:color w:val="1F497D" w:themeColor="text2"/>
        </w:rPr>
      </w:pPr>
      <w:r w:rsidRPr="00A630AD">
        <w:rPr>
          <w:rFonts w:ascii="Noteworthy Light" w:hAnsi="Noteworthy Light"/>
          <w:b/>
          <w:color w:val="1F497D" w:themeColor="text2"/>
        </w:rPr>
        <w:t>Materials Needed:</w:t>
      </w:r>
    </w:p>
    <w:p w14:paraId="6945B3FC" w14:textId="77777777" w:rsidR="00E82D62" w:rsidRPr="00A630AD" w:rsidRDefault="00FC0596">
      <w:pPr>
        <w:rPr>
          <w:rFonts w:ascii="Noteworthy Light" w:hAnsi="Noteworthy Light"/>
          <w:color w:val="1F497D" w:themeColor="text2"/>
        </w:rPr>
      </w:pPr>
      <w:r w:rsidRPr="00A630AD">
        <w:rPr>
          <w:rFonts w:ascii="Noteworthy Light" w:hAnsi="Noteworthy Light"/>
          <w:color w:val="1F497D" w:themeColor="text2"/>
        </w:rPr>
        <w:t xml:space="preserve">1 – </w:t>
      </w:r>
      <w:r w:rsidR="00E82D62" w:rsidRPr="00A630AD">
        <w:rPr>
          <w:rFonts w:ascii="Noteworthy Light" w:hAnsi="Noteworthy Light"/>
          <w:color w:val="1F497D" w:themeColor="text2"/>
        </w:rPr>
        <w:t>Small Circuit Board (Already prepared for this activity)</w:t>
      </w:r>
    </w:p>
    <w:p w14:paraId="3216C581" w14:textId="77777777" w:rsidR="00E82D62" w:rsidRPr="00A630AD" w:rsidRDefault="00E82D62" w:rsidP="00E82D62">
      <w:pPr>
        <w:ind w:firstLine="720"/>
        <w:rPr>
          <w:rFonts w:ascii="Noteworthy Light" w:hAnsi="Noteworthy Light"/>
          <w:color w:val="1F497D" w:themeColor="text2"/>
        </w:rPr>
      </w:pPr>
      <w:r w:rsidRPr="00A630AD">
        <w:rPr>
          <w:rFonts w:ascii="Noteworthy Light" w:hAnsi="Noteworthy Light"/>
          <w:color w:val="1F497D" w:themeColor="text2"/>
        </w:rPr>
        <w:t xml:space="preserve">1 – </w:t>
      </w:r>
      <w:r w:rsidR="00FC0596" w:rsidRPr="00A630AD">
        <w:rPr>
          <w:rFonts w:ascii="Noteworthy Light" w:hAnsi="Noteworthy Light"/>
          <w:color w:val="1F497D" w:themeColor="text2"/>
        </w:rPr>
        <w:t>AA Battery Holder</w:t>
      </w:r>
    </w:p>
    <w:p w14:paraId="5B688947" w14:textId="11598C3C" w:rsidR="00E82D62" w:rsidRPr="00A630AD" w:rsidRDefault="004327D4" w:rsidP="004327D4">
      <w:pPr>
        <w:ind w:firstLine="720"/>
        <w:rPr>
          <w:rFonts w:ascii="Noteworthy Light" w:hAnsi="Noteworthy Light"/>
          <w:color w:val="1F497D" w:themeColor="text2"/>
        </w:rPr>
      </w:pPr>
      <w:r>
        <w:rPr>
          <w:rFonts w:ascii="Noteworthy Light" w:hAnsi="Noteworthy Light"/>
          <w:color w:val="1F497D" w:themeColor="text2"/>
        </w:rPr>
        <w:t>1 – Mini Lamp and Base Assembly</w:t>
      </w:r>
    </w:p>
    <w:p w14:paraId="54674328" w14:textId="77777777" w:rsidR="00E82D62" w:rsidRPr="00A630AD" w:rsidRDefault="00FC0596" w:rsidP="00E82D62">
      <w:pPr>
        <w:ind w:firstLine="720"/>
        <w:rPr>
          <w:rFonts w:ascii="Noteworthy Light" w:hAnsi="Noteworthy Light"/>
          <w:color w:val="1F497D" w:themeColor="text2"/>
        </w:rPr>
      </w:pPr>
      <w:r w:rsidRPr="00A630AD">
        <w:rPr>
          <w:rFonts w:ascii="Noteworthy Light" w:hAnsi="Noteworthy Light"/>
          <w:color w:val="1F497D" w:themeColor="text2"/>
        </w:rPr>
        <w:t>2 – Alligator Clips</w:t>
      </w:r>
    </w:p>
    <w:p w14:paraId="3365A4A7" w14:textId="5D6A5FC0" w:rsidR="004327D4" w:rsidRPr="00A630AD" w:rsidRDefault="00FC0596" w:rsidP="004327D4">
      <w:pPr>
        <w:ind w:firstLine="720"/>
        <w:rPr>
          <w:rFonts w:ascii="Noteworthy Light" w:hAnsi="Noteworthy Light"/>
          <w:color w:val="1F497D" w:themeColor="text2"/>
        </w:rPr>
      </w:pPr>
      <w:r w:rsidRPr="00A630AD">
        <w:rPr>
          <w:rFonts w:ascii="Noteworthy Light" w:hAnsi="Noteworthy Light"/>
          <w:color w:val="1F497D" w:themeColor="text2"/>
        </w:rPr>
        <w:t>1 – AA Battery</w:t>
      </w:r>
    </w:p>
    <w:p w14:paraId="3BE45D4E" w14:textId="77777777" w:rsidR="00FC0596" w:rsidRPr="00A630AD" w:rsidRDefault="00FC0596" w:rsidP="00E82D62">
      <w:pPr>
        <w:ind w:firstLine="720"/>
        <w:rPr>
          <w:rFonts w:ascii="Noteworthy Light" w:hAnsi="Noteworthy Light"/>
          <w:color w:val="1F497D" w:themeColor="text2"/>
        </w:rPr>
      </w:pPr>
      <w:r w:rsidRPr="00A630AD">
        <w:rPr>
          <w:rFonts w:ascii="Noteworthy Light" w:hAnsi="Noteworthy Light"/>
          <w:color w:val="1F497D" w:themeColor="text2"/>
        </w:rPr>
        <w:t>Optional – A cardboard or wooden base for mounting materials</w:t>
      </w:r>
    </w:p>
    <w:p w14:paraId="42DC4A2F" w14:textId="77777777" w:rsidR="00FC0596" w:rsidRPr="00A630AD" w:rsidRDefault="00E82D62">
      <w:pPr>
        <w:rPr>
          <w:rFonts w:ascii="Noteworthy Light" w:hAnsi="Noteworthy Light"/>
          <w:color w:val="1F497D" w:themeColor="text2"/>
        </w:rPr>
      </w:pPr>
      <w:r w:rsidRPr="00A630AD">
        <w:rPr>
          <w:rFonts w:ascii="Noteworthy Light" w:hAnsi="Noteworthy Light"/>
          <w:color w:val="1F497D" w:themeColor="text2"/>
        </w:rPr>
        <w:t>Objects to test for conductivity</w:t>
      </w:r>
    </w:p>
    <w:p w14:paraId="1816C68B" w14:textId="5486C86C" w:rsidR="00E82D62" w:rsidRPr="00A630AD" w:rsidRDefault="003260BC">
      <w:pPr>
        <w:rPr>
          <w:rFonts w:ascii="Noteworthy Light" w:hAnsi="Noteworthy Light"/>
          <w:color w:val="1F497D" w:themeColor="text2"/>
        </w:rPr>
      </w:pPr>
      <w:r>
        <w:rPr>
          <w:rFonts w:ascii="Noteworthy Light" w:hAnsi="Noteworthy Light"/>
          <w:color w:val="1F497D" w:themeColor="text2"/>
        </w:rPr>
        <w:t>Conductors and Insulators</w:t>
      </w:r>
      <w:r w:rsidR="00E82D62" w:rsidRPr="00A630AD">
        <w:rPr>
          <w:rFonts w:ascii="Noteworthy Light" w:hAnsi="Noteworthy Light"/>
          <w:color w:val="1F497D" w:themeColor="text2"/>
        </w:rPr>
        <w:t xml:space="preserve"> Worksheet</w:t>
      </w:r>
    </w:p>
    <w:p w14:paraId="3CCB7154" w14:textId="437725B0" w:rsidR="00A216F8" w:rsidRPr="00A630AD" w:rsidRDefault="003260BC">
      <w:pPr>
        <w:rPr>
          <w:rFonts w:ascii="Noteworthy Light" w:hAnsi="Noteworthy Light"/>
          <w:color w:val="1F497D" w:themeColor="text2"/>
        </w:rPr>
      </w:pPr>
      <w:r>
        <w:rPr>
          <w:rFonts w:ascii="Noteworthy Light" w:hAnsi="Noteworthy Light"/>
          <w:color w:val="1F497D" w:themeColor="text2"/>
        </w:rPr>
        <w:t>Interactive</w:t>
      </w:r>
      <w:r w:rsidR="00A216F8" w:rsidRPr="00A630AD">
        <w:rPr>
          <w:rFonts w:ascii="Noteworthy Light" w:hAnsi="Noteworthy Light"/>
          <w:color w:val="1F497D" w:themeColor="text2"/>
        </w:rPr>
        <w:t xml:space="preserve"> Notebook</w:t>
      </w:r>
    </w:p>
    <w:p w14:paraId="63C76B25" w14:textId="67F59B4F" w:rsidR="00A216F8" w:rsidRDefault="00A216F8">
      <w:pPr>
        <w:rPr>
          <w:rFonts w:ascii="Noteworthy Light" w:hAnsi="Noteworthy Light"/>
          <w:color w:val="1F497D" w:themeColor="text2"/>
        </w:rPr>
      </w:pPr>
      <w:r w:rsidRPr="00A630AD">
        <w:rPr>
          <w:rFonts w:ascii="Noteworthy Light" w:hAnsi="Noteworthy Light"/>
          <w:color w:val="1F497D" w:themeColor="text2"/>
        </w:rPr>
        <w:t>Pencil</w:t>
      </w:r>
    </w:p>
    <w:p w14:paraId="54E834B9" w14:textId="6B3B6D3A" w:rsidR="004327D4" w:rsidRPr="00A630AD" w:rsidRDefault="004327D4">
      <w:pPr>
        <w:rPr>
          <w:rFonts w:ascii="Noteworthy Light" w:hAnsi="Noteworthy Light"/>
          <w:color w:val="1F497D" w:themeColor="text2"/>
        </w:rPr>
      </w:pPr>
      <w:r>
        <w:rPr>
          <w:rFonts w:ascii="Noteworthy Light" w:hAnsi="Noteworthy Light"/>
          <w:color w:val="1F497D" w:themeColor="text2"/>
        </w:rPr>
        <w:t>2 Cups</w:t>
      </w:r>
    </w:p>
    <w:p w14:paraId="74665D27" w14:textId="77777777" w:rsidR="00E82D62" w:rsidRPr="00A630AD" w:rsidRDefault="00E82D62">
      <w:pPr>
        <w:rPr>
          <w:rFonts w:ascii="Noteworthy Light" w:hAnsi="Noteworthy Light"/>
          <w:color w:val="1F497D" w:themeColor="text2"/>
        </w:rPr>
      </w:pPr>
    </w:p>
    <w:p w14:paraId="1610A4E5" w14:textId="199D44A5" w:rsidR="00FC0596" w:rsidRPr="000E4080" w:rsidRDefault="00041DB2">
      <w:pPr>
        <w:rPr>
          <w:rFonts w:ascii="Noteworthy Light" w:hAnsi="Noteworthy Light"/>
          <w:b/>
          <w:color w:val="FF0000"/>
        </w:rPr>
      </w:pPr>
      <w:r w:rsidRPr="00A630AD">
        <w:rPr>
          <w:rFonts w:ascii="Noteworthy Light" w:hAnsi="Noteworthy Light"/>
          <w:b/>
          <w:color w:val="1F497D" w:themeColor="text2"/>
        </w:rPr>
        <w:lastRenderedPageBreak/>
        <w:t>Student Instructions (with prepared small circuit board):</w:t>
      </w:r>
      <w:r w:rsidR="000E4080">
        <w:rPr>
          <w:rFonts w:ascii="Noteworthy Light" w:hAnsi="Noteworthy Light"/>
          <w:b/>
          <w:color w:val="1F497D" w:themeColor="text2"/>
        </w:rPr>
        <w:t xml:space="preserve"> </w:t>
      </w:r>
      <w:r w:rsidR="000E4080">
        <w:rPr>
          <w:rFonts w:ascii="Noteworthy Light" w:hAnsi="Noteworthy Light"/>
          <w:b/>
          <w:color w:val="FF0000"/>
        </w:rPr>
        <w:t>Very well written and easy to follow.</w:t>
      </w:r>
    </w:p>
    <w:p w14:paraId="08C6AC85" w14:textId="0E54B1B2" w:rsidR="002D6335" w:rsidRDefault="002D6335" w:rsidP="00AF0C08">
      <w:pPr>
        <w:pStyle w:val="ListParagraph"/>
        <w:numPr>
          <w:ilvl w:val="0"/>
          <w:numId w:val="1"/>
        </w:numPr>
        <w:rPr>
          <w:rFonts w:ascii="Noteworthy Light" w:hAnsi="Noteworthy Light"/>
          <w:color w:val="1F497D" w:themeColor="text2"/>
        </w:rPr>
      </w:pPr>
      <w:r>
        <w:rPr>
          <w:rFonts w:ascii="Noteworthy Light" w:hAnsi="Noteworthy Light"/>
          <w:color w:val="1F497D" w:themeColor="text2"/>
        </w:rPr>
        <w:t xml:space="preserve">Carefully remove a circuit board </w:t>
      </w:r>
      <w:r w:rsidR="007E62D3">
        <w:rPr>
          <w:rFonts w:ascii="Noteworthy Light" w:hAnsi="Noteworthy Light"/>
          <w:color w:val="1F497D" w:themeColor="text2"/>
        </w:rPr>
        <w:t xml:space="preserve">and two clear </w:t>
      </w:r>
      <w:r w:rsidR="004327D4">
        <w:rPr>
          <w:rFonts w:ascii="Noteworthy Light" w:hAnsi="Noteworthy Light"/>
          <w:color w:val="1F497D" w:themeColor="text2"/>
        </w:rPr>
        <w:t>cups</w:t>
      </w:r>
      <w:r w:rsidR="007E62D3">
        <w:rPr>
          <w:rFonts w:ascii="Noteworthy Light" w:hAnsi="Noteworthy Light"/>
          <w:color w:val="1F497D" w:themeColor="text2"/>
        </w:rPr>
        <w:t xml:space="preserve"> from the box.  </w:t>
      </w:r>
    </w:p>
    <w:p w14:paraId="31C2737B" w14:textId="27CFB68D" w:rsidR="002D6335" w:rsidRDefault="00BF2A0D" w:rsidP="00AF0C08">
      <w:pPr>
        <w:pStyle w:val="ListParagraph"/>
        <w:numPr>
          <w:ilvl w:val="0"/>
          <w:numId w:val="1"/>
        </w:numPr>
        <w:rPr>
          <w:rFonts w:ascii="Noteworthy Light" w:hAnsi="Noteworthy Light"/>
          <w:color w:val="1F497D" w:themeColor="text2"/>
        </w:rPr>
      </w:pPr>
      <w:r>
        <w:rPr>
          <w:rFonts w:ascii="Noteworthy Light" w:hAnsi="Noteworthy Light"/>
          <w:noProof/>
          <w:color w:val="1F497D" w:themeColor="text2"/>
        </w:rPr>
        <w:drawing>
          <wp:anchor distT="0" distB="0" distL="114300" distR="114300" simplePos="0" relativeHeight="251660288" behindDoc="0" locked="0" layoutInCell="1" allowOverlap="1" wp14:anchorId="26D4704A" wp14:editId="669B189C">
            <wp:simplePos x="0" y="0"/>
            <wp:positionH relativeFrom="column">
              <wp:posOffset>4572000</wp:posOffset>
            </wp:positionH>
            <wp:positionV relativeFrom="paragraph">
              <wp:posOffset>422275</wp:posOffset>
            </wp:positionV>
            <wp:extent cx="944245" cy="1485900"/>
            <wp:effectExtent l="0" t="0" r="0" b="1270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ulb.png"/>
                    <pic:cNvPicPr/>
                  </pic:nvPicPr>
                  <pic:blipFill>
                    <a:blip r:embed="rId7">
                      <a:extLst>
                        <a:ext uri="{28A0092B-C50C-407E-A947-70E740481C1C}">
                          <a14:useLocalDpi xmlns:a14="http://schemas.microsoft.com/office/drawing/2010/main" val="0"/>
                        </a:ext>
                      </a:extLst>
                    </a:blip>
                    <a:stretch>
                      <a:fillRect/>
                    </a:stretch>
                  </pic:blipFill>
                  <pic:spPr>
                    <a:xfrm>
                      <a:off x="0" y="0"/>
                      <a:ext cx="944245" cy="1485900"/>
                    </a:xfrm>
                    <a:prstGeom prst="rect">
                      <a:avLst/>
                    </a:prstGeom>
                  </pic:spPr>
                </pic:pic>
              </a:graphicData>
            </a:graphic>
            <wp14:sizeRelH relativeFrom="page">
              <wp14:pctWidth>0</wp14:pctWidth>
            </wp14:sizeRelH>
            <wp14:sizeRelV relativeFrom="page">
              <wp14:pctHeight>0</wp14:pctHeight>
            </wp14:sizeRelV>
          </wp:anchor>
        </w:drawing>
      </w:r>
      <w:r w:rsidR="002D6335">
        <w:rPr>
          <w:rFonts w:ascii="Noteworthy Light" w:hAnsi="Noteworthy Light"/>
          <w:color w:val="1F497D" w:themeColor="text2"/>
        </w:rPr>
        <w:t>Unclip the bag of objects and take one worksheet from the back of the circuit board.</w:t>
      </w:r>
    </w:p>
    <w:p w14:paraId="62EE0AD3" w14:textId="2A3E880C" w:rsidR="002D6335" w:rsidRDefault="002D6335" w:rsidP="00AF0C08">
      <w:pPr>
        <w:pStyle w:val="ListParagraph"/>
        <w:numPr>
          <w:ilvl w:val="0"/>
          <w:numId w:val="1"/>
        </w:numPr>
        <w:rPr>
          <w:rFonts w:ascii="Noteworthy Light" w:hAnsi="Noteworthy Light"/>
          <w:color w:val="1F497D" w:themeColor="text2"/>
        </w:rPr>
      </w:pPr>
      <w:r>
        <w:rPr>
          <w:rFonts w:ascii="Noteworthy Light" w:hAnsi="Noteworthy Light"/>
          <w:color w:val="1F497D" w:themeColor="text2"/>
        </w:rPr>
        <w:t xml:space="preserve">Place one </w:t>
      </w:r>
      <w:r w:rsidR="004327D4">
        <w:rPr>
          <w:rFonts w:ascii="Noteworthy Light" w:hAnsi="Noteworthy Light"/>
          <w:color w:val="1F497D" w:themeColor="text2"/>
        </w:rPr>
        <w:t>cup</w:t>
      </w:r>
      <w:r>
        <w:rPr>
          <w:rFonts w:ascii="Noteworthy Light" w:hAnsi="Noteworthy Light"/>
          <w:color w:val="1F497D" w:themeColor="text2"/>
        </w:rPr>
        <w:t xml:space="preserve"> in each of the rings at the top of the circuit board.</w:t>
      </w:r>
    </w:p>
    <w:p w14:paraId="1792A542" w14:textId="06D2C417" w:rsidR="00041DB2" w:rsidRPr="00A630AD" w:rsidRDefault="00E82D62" w:rsidP="00AF0C08">
      <w:pPr>
        <w:pStyle w:val="ListParagraph"/>
        <w:numPr>
          <w:ilvl w:val="0"/>
          <w:numId w:val="1"/>
        </w:numPr>
        <w:rPr>
          <w:rFonts w:ascii="Noteworthy Light" w:hAnsi="Noteworthy Light"/>
          <w:color w:val="1F497D" w:themeColor="text2"/>
        </w:rPr>
      </w:pPr>
      <w:r w:rsidRPr="00A630AD">
        <w:rPr>
          <w:rFonts w:ascii="Noteworthy Light" w:hAnsi="Noteworthy Light"/>
          <w:color w:val="1F497D" w:themeColor="text2"/>
        </w:rPr>
        <w:t>On your worksheet, predict whether you think each object listed will be a conductor of electricity or an insulator</w:t>
      </w:r>
      <w:r w:rsidR="002D6335">
        <w:rPr>
          <w:rFonts w:ascii="Noteworthy Light" w:hAnsi="Noteworthy Light"/>
          <w:color w:val="1F497D" w:themeColor="text2"/>
        </w:rPr>
        <w:t xml:space="preserve"> by checking the box beside the word</w:t>
      </w:r>
      <w:r w:rsidRPr="00A630AD">
        <w:rPr>
          <w:rFonts w:ascii="Noteworthy Light" w:hAnsi="Noteworthy Light"/>
          <w:color w:val="1F497D" w:themeColor="text2"/>
        </w:rPr>
        <w:t>.</w:t>
      </w:r>
    </w:p>
    <w:p w14:paraId="6FDA9410" w14:textId="7B8F1A6E" w:rsidR="00AF0C08" w:rsidRDefault="00AF0C08" w:rsidP="00AF0C08">
      <w:pPr>
        <w:pStyle w:val="ListParagraph"/>
        <w:numPr>
          <w:ilvl w:val="0"/>
          <w:numId w:val="1"/>
        </w:numPr>
        <w:rPr>
          <w:rFonts w:ascii="Noteworthy Light" w:hAnsi="Noteworthy Light"/>
          <w:color w:val="1F497D" w:themeColor="text2"/>
        </w:rPr>
      </w:pPr>
      <w:r w:rsidRPr="00A630AD">
        <w:rPr>
          <w:rFonts w:ascii="Noteworthy Light" w:hAnsi="Noteworthy Light"/>
          <w:color w:val="1F497D" w:themeColor="text2"/>
        </w:rPr>
        <w:t xml:space="preserve">Test each object for conductivity by clamping each alligator clip onto the object.  If the light bulb lights up, electrons were able to freely move through the </w:t>
      </w:r>
      <w:r w:rsidR="00646453" w:rsidRPr="00A630AD">
        <w:rPr>
          <w:rFonts w:ascii="Noteworthy Light" w:hAnsi="Noteworthy Light"/>
          <w:color w:val="1F497D" w:themeColor="text2"/>
        </w:rPr>
        <w:t>object and complete the circuit, producing electricity.</w:t>
      </w:r>
      <w:r w:rsidRPr="00A630AD">
        <w:rPr>
          <w:rFonts w:ascii="Noteworthy Light" w:hAnsi="Noteworthy Light"/>
          <w:color w:val="1F497D" w:themeColor="text2"/>
        </w:rPr>
        <w:t xml:space="preserve">  If the light bulb does not light up, the object did not allow the </w:t>
      </w:r>
      <w:r w:rsidR="00646453" w:rsidRPr="00A630AD">
        <w:rPr>
          <w:rFonts w:ascii="Noteworthy Light" w:hAnsi="Noteworthy Light"/>
          <w:color w:val="1F497D" w:themeColor="text2"/>
        </w:rPr>
        <w:t>free flow of electrons to complete the circuit.</w:t>
      </w:r>
    </w:p>
    <w:p w14:paraId="751FBCC7" w14:textId="5300C5AF" w:rsidR="002D6335" w:rsidRPr="00A630AD" w:rsidRDefault="002D6335" w:rsidP="00AF0C08">
      <w:pPr>
        <w:pStyle w:val="ListParagraph"/>
        <w:numPr>
          <w:ilvl w:val="0"/>
          <w:numId w:val="1"/>
        </w:numPr>
        <w:rPr>
          <w:rFonts w:ascii="Noteworthy Light" w:hAnsi="Noteworthy Light"/>
          <w:color w:val="1F497D" w:themeColor="text2"/>
        </w:rPr>
      </w:pPr>
      <w:r>
        <w:rPr>
          <w:rFonts w:ascii="Noteworthy Light" w:hAnsi="Noteworthy Light"/>
          <w:color w:val="1F497D" w:themeColor="text2"/>
        </w:rPr>
        <w:t>After testing an object and determining whether it is a conductor or an insulator, place it in the appropriate cup on the board.</w:t>
      </w:r>
    </w:p>
    <w:p w14:paraId="2F6F27C5" w14:textId="1BA3FB73" w:rsidR="00646453" w:rsidRPr="00A630AD" w:rsidRDefault="00A216F8" w:rsidP="00AF0C08">
      <w:pPr>
        <w:pStyle w:val="ListParagraph"/>
        <w:numPr>
          <w:ilvl w:val="0"/>
          <w:numId w:val="1"/>
        </w:numPr>
        <w:rPr>
          <w:rFonts w:ascii="Noteworthy Light" w:hAnsi="Noteworthy Light"/>
          <w:color w:val="1F497D" w:themeColor="text2"/>
        </w:rPr>
      </w:pPr>
      <w:r w:rsidRPr="00A630AD">
        <w:rPr>
          <w:rFonts w:ascii="Noteworthy Light" w:hAnsi="Noteworthy Light"/>
          <w:color w:val="1F497D" w:themeColor="text2"/>
        </w:rPr>
        <w:t>Record the findings on your worksheet</w:t>
      </w:r>
      <w:r w:rsidR="002D6335">
        <w:rPr>
          <w:rFonts w:ascii="Noteworthy Light" w:hAnsi="Noteworthy Light"/>
          <w:color w:val="1F497D" w:themeColor="text2"/>
        </w:rPr>
        <w:t xml:space="preserve"> as you go</w:t>
      </w:r>
      <w:r w:rsidRPr="00A630AD">
        <w:rPr>
          <w:rFonts w:ascii="Noteworthy Light" w:hAnsi="Noteworthy Light"/>
          <w:color w:val="1F497D" w:themeColor="text2"/>
        </w:rPr>
        <w:t xml:space="preserve">.  </w:t>
      </w:r>
      <w:r w:rsidR="002D6335">
        <w:rPr>
          <w:rFonts w:ascii="Noteworthy Light" w:hAnsi="Noteworthy Light"/>
          <w:color w:val="1F497D" w:themeColor="text2"/>
        </w:rPr>
        <w:t>In the table, list the tested object and label it as a conductor or an insulator.</w:t>
      </w:r>
    </w:p>
    <w:p w14:paraId="56557114" w14:textId="072B3864" w:rsidR="00A216F8" w:rsidRDefault="00A216F8" w:rsidP="00AF0C08">
      <w:pPr>
        <w:pStyle w:val="ListParagraph"/>
        <w:numPr>
          <w:ilvl w:val="0"/>
          <w:numId w:val="1"/>
        </w:numPr>
        <w:rPr>
          <w:rFonts w:ascii="Noteworthy Light" w:hAnsi="Noteworthy Light"/>
          <w:color w:val="1F497D" w:themeColor="text2"/>
        </w:rPr>
      </w:pPr>
      <w:r w:rsidRPr="00A630AD">
        <w:rPr>
          <w:rFonts w:ascii="Noteworthy Light" w:hAnsi="Noteworthy Light"/>
          <w:color w:val="1F497D" w:themeColor="text2"/>
        </w:rPr>
        <w:t>Cut and paste the worksheet to fit in your Interactive Notebook</w:t>
      </w:r>
      <w:r w:rsidR="002D6335">
        <w:rPr>
          <w:rFonts w:ascii="Noteworthy Light" w:hAnsi="Noteworthy Light"/>
          <w:color w:val="1F497D" w:themeColor="text2"/>
        </w:rPr>
        <w:t>.</w:t>
      </w:r>
    </w:p>
    <w:p w14:paraId="3F9808A4" w14:textId="44ABCAB1" w:rsidR="002D6335" w:rsidRPr="00A630AD" w:rsidRDefault="002D6335" w:rsidP="00AF0C08">
      <w:pPr>
        <w:pStyle w:val="ListParagraph"/>
        <w:numPr>
          <w:ilvl w:val="0"/>
          <w:numId w:val="1"/>
        </w:numPr>
        <w:rPr>
          <w:rFonts w:ascii="Noteworthy Light" w:hAnsi="Noteworthy Light"/>
          <w:color w:val="1F497D" w:themeColor="text2"/>
        </w:rPr>
      </w:pPr>
      <w:r>
        <w:rPr>
          <w:rFonts w:ascii="Noteworthy Light" w:hAnsi="Noteworthy Light"/>
          <w:color w:val="1F497D" w:themeColor="text2"/>
        </w:rPr>
        <w:t xml:space="preserve">Look at each cup of objects.  Notice similarities and differences between the items in each cup.  Also, compare the objects in the two </w:t>
      </w:r>
      <w:r w:rsidR="004327D4">
        <w:rPr>
          <w:rFonts w:ascii="Noteworthy Light" w:hAnsi="Noteworthy Light"/>
          <w:color w:val="1F497D" w:themeColor="text2"/>
        </w:rPr>
        <w:t>cups</w:t>
      </w:r>
      <w:r>
        <w:rPr>
          <w:rFonts w:ascii="Noteworthy Light" w:hAnsi="Noteworthy Light"/>
          <w:color w:val="1F497D" w:themeColor="text2"/>
        </w:rPr>
        <w:t xml:space="preserve"> with each other.  Notice similarities and differences between the </w:t>
      </w:r>
      <w:r w:rsidRPr="00781CB9">
        <w:rPr>
          <w:rFonts w:ascii="Noteworthy Light" w:hAnsi="Noteworthy Light"/>
          <w:strike/>
          <w:color w:val="1F497D" w:themeColor="text2"/>
        </w:rPr>
        <w:t xml:space="preserve">two </w:t>
      </w:r>
      <w:r w:rsidR="004327D4" w:rsidRPr="00781CB9">
        <w:rPr>
          <w:rFonts w:ascii="Noteworthy Light" w:hAnsi="Noteworthy Light"/>
          <w:strike/>
          <w:color w:val="1F497D" w:themeColor="text2"/>
        </w:rPr>
        <w:t>cups</w:t>
      </w:r>
      <w:r w:rsidR="00781CB9">
        <w:rPr>
          <w:rFonts w:ascii="Noteworthy Light" w:hAnsi="Noteworthy Light"/>
          <w:strike/>
          <w:color w:val="1F497D" w:themeColor="text2"/>
        </w:rPr>
        <w:t xml:space="preserve"> </w:t>
      </w:r>
      <w:r w:rsidR="00781CB9">
        <w:rPr>
          <w:rFonts w:ascii="Noteworthy Light" w:hAnsi="Noteworthy Light"/>
          <w:color w:val="FF0000"/>
        </w:rPr>
        <w:t>items</w:t>
      </w:r>
      <w:r>
        <w:rPr>
          <w:rFonts w:ascii="Noteworthy Light" w:hAnsi="Noteworthy Light"/>
          <w:color w:val="1F497D" w:themeColor="text2"/>
        </w:rPr>
        <w:t>.</w:t>
      </w:r>
    </w:p>
    <w:p w14:paraId="78CD317C" w14:textId="7EB33B4F" w:rsidR="00B42D83" w:rsidRDefault="00A216F8" w:rsidP="00781CB9">
      <w:pPr>
        <w:pStyle w:val="ListParagraph"/>
        <w:numPr>
          <w:ilvl w:val="0"/>
          <w:numId w:val="1"/>
        </w:numPr>
        <w:rPr>
          <w:rFonts w:ascii="Noteworthy Light" w:hAnsi="Noteworthy Light"/>
          <w:color w:val="1F497D" w:themeColor="text2"/>
        </w:rPr>
      </w:pPr>
      <w:r w:rsidRPr="00A630AD">
        <w:rPr>
          <w:rFonts w:ascii="Noteworthy Light" w:hAnsi="Noteworthy Light"/>
          <w:color w:val="1F497D" w:themeColor="text2"/>
        </w:rPr>
        <w:t>On the next page of your Interactive Notebook, compare and contrast the differences and similarities of the items you tested during your experiment</w:t>
      </w:r>
      <w:r w:rsidR="003260BC">
        <w:rPr>
          <w:rFonts w:ascii="Noteworthy Light" w:hAnsi="Noteworthy Light"/>
          <w:color w:val="1F497D" w:themeColor="text2"/>
        </w:rPr>
        <w:t xml:space="preserve"> by</w:t>
      </w:r>
      <w:r w:rsidRPr="00A630AD">
        <w:rPr>
          <w:rFonts w:ascii="Noteworthy Light" w:hAnsi="Noteworthy Light"/>
          <w:color w:val="1F497D" w:themeColor="text2"/>
        </w:rPr>
        <w:t xml:space="preserve"> using a Venn </w:t>
      </w:r>
      <w:r w:rsidR="00B42D83" w:rsidRPr="00A630AD">
        <w:rPr>
          <w:rFonts w:ascii="Noteworthy Light" w:hAnsi="Noteworthy Light"/>
          <w:color w:val="1F497D" w:themeColor="text2"/>
        </w:rPr>
        <w:t>diagram</w:t>
      </w:r>
      <w:r w:rsidRPr="00A630AD">
        <w:rPr>
          <w:rFonts w:ascii="Noteworthy Light" w:hAnsi="Noteworthy Light"/>
          <w:color w:val="1F497D" w:themeColor="text2"/>
        </w:rPr>
        <w:t>.</w:t>
      </w:r>
      <w:r w:rsidR="00781CB9">
        <w:rPr>
          <w:rFonts w:ascii="Noteworthy Light" w:hAnsi="Noteworthy Light"/>
          <w:color w:val="1F497D" w:themeColor="text2"/>
        </w:rPr>
        <w:t xml:space="preserve"> </w:t>
      </w:r>
    </w:p>
    <w:p w14:paraId="3CF74B86" w14:textId="77777777" w:rsidR="00781CB9" w:rsidRPr="00A630AD" w:rsidRDefault="00781CB9" w:rsidP="00781CB9">
      <w:pPr>
        <w:pStyle w:val="ListParagraph"/>
        <w:rPr>
          <w:rFonts w:ascii="Noteworthy Light" w:hAnsi="Noteworthy Light"/>
          <w:color w:val="1F497D" w:themeColor="text2"/>
        </w:rPr>
      </w:pPr>
    </w:p>
    <w:p w14:paraId="72F04B18" w14:textId="77777777" w:rsidR="00B42D83" w:rsidRPr="00A630AD" w:rsidRDefault="00B42D83" w:rsidP="00B42D83">
      <w:pPr>
        <w:rPr>
          <w:rFonts w:ascii="Noteworthy Light" w:hAnsi="Noteworthy Light"/>
          <w:b/>
          <w:color w:val="1F497D" w:themeColor="text2"/>
        </w:rPr>
      </w:pPr>
      <w:r w:rsidRPr="00A630AD">
        <w:rPr>
          <w:rFonts w:ascii="Noteworthy Light" w:hAnsi="Noteworthy Light"/>
          <w:b/>
          <w:color w:val="1F497D" w:themeColor="text2"/>
        </w:rPr>
        <w:t xml:space="preserve">Academic Vocabulary: </w:t>
      </w:r>
    </w:p>
    <w:p w14:paraId="3B95BFC9" w14:textId="20501891" w:rsidR="00781CB9" w:rsidRPr="00781CB9" w:rsidRDefault="00A630AD" w:rsidP="00781CB9">
      <w:pPr>
        <w:rPr>
          <w:rFonts w:ascii="Noteworthy Light" w:hAnsi="Noteworthy Light"/>
          <w:color w:val="1F497D" w:themeColor="text2"/>
        </w:rPr>
      </w:pPr>
      <w:proofErr w:type="gramStart"/>
      <w:r w:rsidRPr="00781CB9">
        <w:rPr>
          <w:rFonts w:ascii="Noteworthy Light" w:hAnsi="Noteworthy Light"/>
          <w:color w:val="1F497D" w:themeColor="text2"/>
        </w:rPr>
        <w:t>conductors</w:t>
      </w:r>
      <w:proofErr w:type="gramEnd"/>
      <w:r w:rsidR="00B42D83" w:rsidRPr="00781CB9">
        <w:rPr>
          <w:rFonts w:ascii="Noteworthy Light" w:hAnsi="Noteworthy Light"/>
          <w:color w:val="1F497D" w:themeColor="text2"/>
        </w:rPr>
        <w:t>, insulators, electricity, electrons, current, circuit</w:t>
      </w:r>
      <w:r w:rsidR="00781CB9" w:rsidRPr="00781CB9">
        <w:rPr>
          <w:rFonts w:ascii="Noteworthy Light" w:hAnsi="Noteworthy Light"/>
          <w:color w:val="1F497D" w:themeColor="text2"/>
        </w:rPr>
        <w:t xml:space="preserve"> </w:t>
      </w:r>
      <w:r w:rsidR="00781CB9" w:rsidRPr="00781CB9">
        <w:rPr>
          <w:rFonts w:ascii="Noteworthy Light" w:hAnsi="Noteworthy Light"/>
          <w:color w:val="FF0000"/>
        </w:rPr>
        <w:t>(</w:t>
      </w:r>
      <w:r w:rsidR="000E4080">
        <w:rPr>
          <w:rFonts w:ascii="Noteworthy Light" w:hAnsi="Noteworthy Light"/>
          <w:color w:val="FF0000"/>
        </w:rPr>
        <w:t>What activity are they doing to specifically practice using vocabulary?</w:t>
      </w:r>
      <w:r w:rsidR="008D140E">
        <w:rPr>
          <w:rFonts w:ascii="Noteworthy Light" w:hAnsi="Noteworthy Light"/>
          <w:color w:val="FF0000"/>
        </w:rPr>
        <w:t xml:space="preserve">  See explanation on the student page template.</w:t>
      </w:r>
      <w:r w:rsidR="000E4080">
        <w:rPr>
          <w:rFonts w:ascii="Noteworthy Light" w:hAnsi="Noteworthy Light"/>
          <w:color w:val="FF0000"/>
        </w:rPr>
        <w:t xml:space="preserve"> Suggestion: </w:t>
      </w:r>
      <w:r w:rsidR="00781CB9" w:rsidRPr="00781CB9">
        <w:rPr>
          <w:rFonts w:ascii="Noteworthy Light" w:hAnsi="Noteworthy Light"/>
          <w:color w:val="FF0000"/>
        </w:rPr>
        <w:t>you can ask the students to</w:t>
      </w:r>
      <w:r w:rsidR="00781CB9">
        <w:rPr>
          <w:rFonts w:ascii="Noteworthy Light" w:hAnsi="Noteworthy Light"/>
          <w:color w:val="FF0000"/>
        </w:rPr>
        <w:t xml:space="preserve"> </w:t>
      </w:r>
      <w:r w:rsidR="00781CB9" w:rsidRPr="00781CB9">
        <w:rPr>
          <w:rFonts w:ascii="Noteworthy Light" w:hAnsi="Noteworthy Light"/>
          <w:color w:val="FF0000"/>
        </w:rPr>
        <w:t>use the terms in their summary</w:t>
      </w:r>
      <w:r w:rsidR="00781CB9">
        <w:rPr>
          <w:rFonts w:ascii="Noteworthy Light" w:hAnsi="Noteworthy Light"/>
          <w:color w:val="FF0000"/>
        </w:rPr>
        <w:t xml:space="preserve"> for the “A Picture Tells a Thousand Words”</w:t>
      </w:r>
      <w:r w:rsidR="00781CB9" w:rsidRPr="00781CB9">
        <w:rPr>
          <w:rFonts w:ascii="Noteworthy Light" w:hAnsi="Noteworthy Light"/>
          <w:color w:val="FF0000"/>
        </w:rPr>
        <w:t>)</w:t>
      </w:r>
    </w:p>
    <w:p w14:paraId="077DCB0A" w14:textId="7619170A" w:rsidR="00B42D83" w:rsidRPr="00A630AD" w:rsidRDefault="00B42D83" w:rsidP="00B42D83">
      <w:pPr>
        <w:rPr>
          <w:rFonts w:ascii="Noteworthy Light" w:hAnsi="Noteworthy Light"/>
          <w:color w:val="1F497D" w:themeColor="text2"/>
        </w:rPr>
      </w:pPr>
    </w:p>
    <w:p w14:paraId="7D555724" w14:textId="0EC364E4" w:rsidR="00A630AD" w:rsidRPr="00A630AD" w:rsidRDefault="00A630AD" w:rsidP="00B42D83">
      <w:pPr>
        <w:rPr>
          <w:rFonts w:ascii="Noteworthy Light" w:hAnsi="Noteworthy Light"/>
          <w:color w:val="1F497D" w:themeColor="text2"/>
        </w:rPr>
      </w:pPr>
    </w:p>
    <w:p w14:paraId="7FE2E0B9" w14:textId="79023EAA" w:rsidR="00B42D83" w:rsidRPr="00A630AD" w:rsidRDefault="003260BC" w:rsidP="00B42D83">
      <w:pPr>
        <w:rPr>
          <w:rFonts w:ascii="Noteworthy Light" w:hAnsi="Noteworthy Light"/>
          <w:b/>
          <w:color w:val="1F497D" w:themeColor="text2"/>
        </w:rPr>
      </w:pPr>
      <w:r>
        <w:rPr>
          <w:rFonts w:ascii="Noteworthy Light" w:hAnsi="Noteworthy Light"/>
          <w:noProof/>
          <w:color w:val="1F497D" w:themeColor="text2"/>
        </w:rPr>
        <w:drawing>
          <wp:anchor distT="0" distB="0" distL="114300" distR="114300" simplePos="0" relativeHeight="251661312" behindDoc="0" locked="0" layoutInCell="1" allowOverlap="1" wp14:anchorId="2376B8EF" wp14:editId="662AF6AB">
            <wp:simplePos x="0" y="0"/>
            <wp:positionH relativeFrom="column">
              <wp:posOffset>0</wp:posOffset>
            </wp:positionH>
            <wp:positionV relativeFrom="paragraph">
              <wp:posOffset>159385</wp:posOffset>
            </wp:positionV>
            <wp:extent cx="1913255" cy="1257300"/>
            <wp:effectExtent l="0" t="0" r="0" b="1270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era.png"/>
                    <pic:cNvPicPr/>
                  </pic:nvPicPr>
                  <pic:blipFill>
                    <a:blip r:embed="rId8">
                      <a:extLst>
                        <a:ext uri="{28A0092B-C50C-407E-A947-70E740481C1C}">
                          <a14:useLocalDpi xmlns:a14="http://schemas.microsoft.com/office/drawing/2010/main" val="0"/>
                        </a:ext>
                      </a:extLst>
                    </a:blip>
                    <a:stretch>
                      <a:fillRect/>
                    </a:stretch>
                  </pic:blipFill>
                  <pic:spPr>
                    <a:xfrm>
                      <a:off x="0" y="0"/>
                      <a:ext cx="1913255" cy="1257300"/>
                    </a:xfrm>
                    <a:prstGeom prst="rect">
                      <a:avLst/>
                    </a:prstGeom>
                  </pic:spPr>
                </pic:pic>
              </a:graphicData>
            </a:graphic>
            <wp14:sizeRelH relativeFrom="page">
              <wp14:pctWidth>0</wp14:pctWidth>
            </wp14:sizeRelH>
            <wp14:sizeRelV relativeFrom="page">
              <wp14:pctHeight>0</wp14:pctHeight>
            </wp14:sizeRelV>
          </wp:anchor>
        </w:drawing>
      </w:r>
      <w:r w:rsidR="00B42D83" w:rsidRPr="00A630AD">
        <w:rPr>
          <w:rFonts w:ascii="Noteworthy Light" w:hAnsi="Noteworthy Light"/>
          <w:b/>
          <w:color w:val="1F497D" w:themeColor="text2"/>
        </w:rPr>
        <w:t>Assessment:</w:t>
      </w:r>
    </w:p>
    <w:p w14:paraId="3DD40BD9" w14:textId="5220FC7A" w:rsidR="00B42D83" w:rsidRPr="00A630AD" w:rsidRDefault="005C424A" w:rsidP="00B42D83">
      <w:pPr>
        <w:rPr>
          <w:rFonts w:ascii="Noteworthy Light" w:hAnsi="Noteworthy Light"/>
          <w:color w:val="1F497D" w:themeColor="text2"/>
        </w:rPr>
      </w:pPr>
      <w:r w:rsidRPr="00A630AD">
        <w:rPr>
          <w:rFonts w:ascii="Noteworthy Light" w:hAnsi="Noteworthy Light"/>
          <w:color w:val="1F497D" w:themeColor="text2"/>
        </w:rPr>
        <w:t>A Picture Tells a Thousand Words</w:t>
      </w:r>
      <w:r w:rsidR="00AF0978" w:rsidRPr="00A630AD">
        <w:rPr>
          <w:rFonts w:ascii="Noteworthy Light" w:hAnsi="Noteworthy Light"/>
          <w:color w:val="1F497D" w:themeColor="text2"/>
        </w:rPr>
        <w:t xml:space="preserve"> (FACT #42)</w:t>
      </w:r>
    </w:p>
    <w:p w14:paraId="0AD75A61" w14:textId="12E37090" w:rsidR="00B42D83" w:rsidRPr="00A630AD" w:rsidRDefault="005C424A" w:rsidP="00B42D83">
      <w:pPr>
        <w:rPr>
          <w:rFonts w:ascii="Noteworthy Light" w:hAnsi="Noteworthy Light"/>
          <w:color w:val="1F497D" w:themeColor="text2"/>
        </w:rPr>
      </w:pPr>
      <w:r w:rsidRPr="00A630AD">
        <w:rPr>
          <w:rFonts w:ascii="Noteworthy Light" w:hAnsi="Noteworthy Light"/>
          <w:color w:val="1F497D" w:themeColor="text2"/>
        </w:rPr>
        <w:t xml:space="preserve">You will be photographed during the investigation activity.  You will be given a copy of your picture and will write a summary about what you are doing and learning at the moment the picture was taken. </w:t>
      </w:r>
    </w:p>
    <w:p w14:paraId="3C6A7DF5" w14:textId="77777777" w:rsidR="002D6335" w:rsidRDefault="005C424A" w:rsidP="00B42D83">
      <w:pPr>
        <w:rPr>
          <w:rFonts w:ascii="Noteworthy Light" w:hAnsi="Noteworthy Light"/>
          <w:b/>
          <w:color w:val="1F497D" w:themeColor="text2"/>
        </w:rPr>
      </w:pPr>
      <w:r w:rsidRPr="00A630AD">
        <w:rPr>
          <w:rFonts w:ascii="Noteworthy Light" w:hAnsi="Noteworthy Light"/>
          <w:b/>
          <w:color w:val="1F497D" w:themeColor="text2"/>
        </w:rPr>
        <w:br/>
      </w:r>
    </w:p>
    <w:p w14:paraId="2717D4CA" w14:textId="77777777" w:rsidR="002D6335" w:rsidRDefault="002D6335" w:rsidP="00B42D83">
      <w:pPr>
        <w:rPr>
          <w:rFonts w:ascii="Noteworthy Light" w:hAnsi="Noteworthy Light"/>
          <w:b/>
          <w:color w:val="1F497D" w:themeColor="text2"/>
        </w:rPr>
      </w:pPr>
    </w:p>
    <w:p w14:paraId="02B2E6DA" w14:textId="5C6EF0C6" w:rsidR="005C424A" w:rsidRPr="00A630AD" w:rsidRDefault="005C424A" w:rsidP="00B42D83">
      <w:pPr>
        <w:rPr>
          <w:rFonts w:ascii="Noteworthy Light" w:hAnsi="Noteworthy Light"/>
          <w:b/>
          <w:color w:val="1F497D" w:themeColor="text2"/>
        </w:rPr>
      </w:pPr>
      <w:r w:rsidRPr="00A630AD">
        <w:rPr>
          <w:rFonts w:ascii="Noteworthy Light" w:hAnsi="Noteworthy Light"/>
          <w:b/>
          <w:color w:val="1F497D" w:themeColor="text2"/>
        </w:rPr>
        <w:t>Clean-up:</w:t>
      </w:r>
    </w:p>
    <w:p w14:paraId="244EE1BC" w14:textId="7ECB0E75" w:rsidR="00AF0978" w:rsidRPr="00A630AD" w:rsidRDefault="005C424A" w:rsidP="00B42D83">
      <w:pPr>
        <w:rPr>
          <w:rFonts w:ascii="Noteworthy Light" w:hAnsi="Noteworthy Light"/>
          <w:color w:val="1F497D" w:themeColor="text2"/>
        </w:rPr>
      </w:pPr>
      <w:r w:rsidRPr="00A630AD">
        <w:rPr>
          <w:rFonts w:ascii="Noteworthy Light" w:hAnsi="Noteworthy Light"/>
          <w:color w:val="1F497D" w:themeColor="text2"/>
        </w:rPr>
        <w:t>Place all lo</w:t>
      </w:r>
      <w:r w:rsidR="002D6335">
        <w:rPr>
          <w:rFonts w:ascii="Noteworthy Light" w:hAnsi="Noteworthy Light"/>
          <w:color w:val="1F497D" w:themeColor="text2"/>
        </w:rPr>
        <w:t>ose objects into the Ziploc bag</w:t>
      </w:r>
      <w:r w:rsidRPr="00A630AD">
        <w:rPr>
          <w:rFonts w:ascii="Noteworthy Light" w:hAnsi="Noteworthy Light"/>
          <w:color w:val="1F497D" w:themeColor="text2"/>
        </w:rPr>
        <w:t xml:space="preserve"> </w:t>
      </w:r>
      <w:r w:rsidR="002D6335">
        <w:rPr>
          <w:rFonts w:ascii="Noteworthy Light" w:hAnsi="Noteworthy Light"/>
          <w:color w:val="1F497D" w:themeColor="text2"/>
        </w:rPr>
        <w:t>and close the bag.  U</w:t>
      </w:r>
      <w:r w:rsidRPr="00A630AD">
        <w:rPr>
          <w:rFonts w:ascii="Noteworthy Light" w:hAnsi="Noteworthy Light"/>
          <w:color w:val="1F497D" w:themeColor="text2"/>
        </w:rPr>
        <w:t xml:space="preserve">se the </w:t>
      </w:r>
      <w:r w:rsidR="002D6335">
        <w:rPr>
          <w:rFonts w:ascii="Noteworthy Light" w:hAnsi="Noteworthy Light"/>
          <w:color w:val="1F497D" w:themeColor="text2"/>
        </w:rPr>
        <w:t>clip</w:t>
      </w:r>
      <w:r w:rsidRPr="00A630AD">
        <w:rPr>
          <w:rFonts w:ascii="Noteworthy Light" w:hAnsi="Noteworthy Light"/>
          <w:color w:val="1F497D" w:themeColor="text2"/>
        </w:rPr>
        <w:t xml:space="preserve"> to clip the bag b</w:t>
      </w:r>
      <w:r w:rsidR="002D6335">
        <w:rPr>
          <w:rFonts w:ascii="Noteworthy Light" w:hAnsi="Noteworthy Light"/>
          <w:color w:val="1F497D" w:themeColor="text2"/>
        </w:rPr>
        <w:t>ack onto the circuit boards.  Carefully place the board back into the box</w:t>
      </w:r>
      <w:r w:rsidRPr="00A630AD">
        <w:rPr>
          <w:rFonts w:ascii="Noteworthy Light" w:hAnsi="Noteworthy Light"/>
          <w:color w:val="1F497D" w:themeColor="text2"/>
        </w:rPr>
        <w:t xml:space="preserve"> and close. </w:t>
      </w:r>
      <w:r w:rsidR="002D6335">
        <w:rPr>
          <w:rFonts w:ascii="Noteworthy Light" w:hAnsi="Noteworthy Light"/>
          <w:color w:val="1F497D" w:themeColor="text2"/>
        </w:rPr>
        <w:t xml:space="preserve">When handling the circuit boards, use caution and be sure to not damage the board, light fixture, battery compartment or testable objects. </w:t>
      </w:r>
      <w:r w:rsidRPr="00A630AD">
        <w:rPr>
          <w:rFonts w:ascii="Noteworthy Light" w:hAnsi="Noteworthy Light"/>
          <w:color w:val="1F497D" w:themeColor="text2"/>
        </w:rPr>
        <w:t xml:space="preserve"> </w:t>
      </w:r>
    </w:p>
    <w:p w14:paraId="0136A70B" w14:textId="77777777" w:rsidR="00AF0978" w:rsidRPr="00A630AD" w:rsidRDefault="00AF0978">
      <w:pPr>
        <w:rPr>
          <w:rFonts w:ascii="Noteworthy Light" w:hAnsi="Noteworthy Light"/>
          <w:color w:val="1F497D" w:themeColor="text2"/>
        </w:rPr>
      </w:pPr>
      <w:r w:rsidRPr="00A630AD">
        <w:rPr>
          <w:rFonts w:ascii="Noteworthy Light" w:hAnsi="Noteworthy Light"/>
          <w:color w:val="1F497D" w:themeColor="text2"/>
        </w:rPr>
        <w:br w:type="page"/>
      </w:r>
    </w:p>
    <w:p w14:paraId="28B30EE3" w14:textId="66A8AE78" w:rsidR="005C424A" w:rsidRPr="00A630AD" w:rsidRDefault="00AF0978" w:rsidP="00A630AD">
      <w:pPr>
        <w:jc w:val="center"/>
        <w:rPr>
          <w:rFonts w:ascii="Noteworthy Light" w:hAnsi="Noteworthy Light"/>
          <w:b/>
          <w:color w:val="1F497D" w:themeColor="text2"/>
        </w:rPr>
      </w:pPr>
      <w:r w:rsidRPr="00A630AD">
        <w:rPr>
          <w:rFonts w:ascii="Noteworthy Light" w:hAnsi="Noteworthy Light"/>
          <w:b/>
          <w:color w:val="1F497D" w:themeColor="text2"/>
        </w:rPr>
        <w:t>Teacher Page</w:t>
      </w:r>
    </w:p>
    <w:p w14:paraId="784EF5A7" w14:textId="113347F4" w:rsidR="00AF0978" w:rsidRPr="00A630AD" w:rsidRDefault="00AF0978" w:rsidP="00A630AD">
      <w:pPr>
        <w:jc w:val="center"/>
        <w:rPr>
          <w:rFonts w:ascii="Noteworthy Light" w:hAnsi="Noteworthy Light"/>
          <w:color w:val="1F497D" w:themeColor="text2"/>
        </w:rPr>
      </w:pPr>
      <w:r w:rsidRPr="00A630AD">
        <w:rPr>
          <w:rFonts w:ascii="Noteworthy Light" w:hAnsi="Noteworthy Light"/>
          <w:b/>
          <w:color w:val="1F497D" w:themeColor="text2"/>
        </w:rPr>
        <w:t>Grade Level: 6</w:t>
      </w:r>
      <w:r w:rsidRPr="00A630AD">
        <w:rPr>
          <w:rFonts w:ascii="Noteworthy Light" w:hAnsi="Noteworthy Light"/>
          <w:b/>
          <w:color w:val="1F497D" w:themeColor="text2"/>
          <w:vertAlign w:val="superscript"/>
        </w:rPr>
        <w:t>th</w:t>
      </w:r>
      <w:r w:rsidRPr="00A630AD">
        <w:rPr>
          <w:rFonts w:ascii="Noteworthy Light" w:hAnsi="Noteworthy Light"/>
          <w:b/>
          <w:color w:val="1F497D" w:themeColor="text2"/>
        </w:rPr>
        <w:t xml:space="preserve"> Grade</w:t>
      </w:r>
      <w:r w:rsidRPr="00A630AD">
        <w:rPr>
          <w:rFonts w:ascii="Noteworthy Light" w:hAnsi="Noteworthy Light"/>
          <w:color w:val="1F497D" w:themeColor="text2"/>
        </w:rPr>
        <w:br/>
      </w:r>
    </w:p>
    <w:p w14:paraId="0832EF2F" w14:textId="775C2478" w:rsidR="00AF0978" w:rsidRPr="00A630AD" w:rsidRDefault="005338C0" w:rsidP="00AF0978">
      <w:pPr>
        <w:rPr>
          <w:rFonts w:ascii="Noteworthy Light" w:hAnsi="Noteworthy Light"/>
          <w:color w:val="1F497D" w:themeColor="text2"/>
        </w:rPr>
      </w:pPr>
      <w:r>
        <w:rPr>
          <w:rFonts w:ascii="Noteworthy Light" w:hAnsi="Noteworthy Light"/>
          <w:noProof/>
          <w:color w:val="1F497D" w:themeColor="text2"/>
        </w:rPr>
        <w:drawing>
          <wp:anchor distT="0" distB="0" distL="114300" distR="114300" simplePos="0" relativeHeight="251662336" behindDoc="0" locked="0" layoutInCell="1" allowOverlap="1" wp14:anchorId="6F084223" wp14:editId="7A38C850">
            <wp:simplePos x="0" y="0"/>
            <wp:positionH relativeFrom="column">
              <wp:posOffset>0</wp:posOffset>
            </wp:positionH>
            <wp:positionV relativeFrom="paragraph">
              <wp:posOffset>61595</wp:posOffset>
            </wp:positionV>
            <wp:extent cx="2743200" cy="20574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son 2.jpg"/>
                    <pic:cNvPicPr/>
                  </pic:nvPicPr>
                  <pic:blipFill>
                    <a:blip r:embed="rId9">
                      <a:extLst>
                        <a:ext uri="{28A0092B-C50C-407E-A947-70E740481C1C}">
                          <a14:useLocalDpi xmlns:a14="http://schemas.microsoft.com/office/drawing/2010/main" val="0"/>
                        </a:ext>
                      </a:extLst>
                    </a:blip>
                    <a:stretch>
                      <a:fillRect/>
                    </a:stretch>
                  </pic:blipFill>
                  <pic:spPr>
                    <a:xfrm>
                      <a:off x="0" y="0"/>
                      <a:ext cx="2743200" cy="2057400"/>
                    </a:xfrm>
                    <a:prstGeom prst="rect">
                      <a:avLst/>
                    </a:prstGeom>
                  </pic:spPr>
                </pic:pic>
              </a:graphicData>
            </a:graphic>
            <wp14:sizeRelH relativeFrom="page">
              <wp14:pctWidth>0</wp14:pctWidth>
            </wp14:sizeRelH>
            <wp14:sizeRelV relativeFrom="page">
              <wp14:pctHeight>0</wp14:pctHeight>
            </wp14:sizeRelV>
          </wp:anchor>
        </w:drawing>
      </w:r>
      <w:r w:rsidR="00AF0978" w:rsidRPr="00A630AD">
        <w:rPr>
          <w:rFonts w:ascii="Noteworthy Light" w:hAnsi="Noteworthy Light"/>
          <w:b/>
          <w:color w:val="1F497D" w:themeColor="text2"/>
        </w:rPr>
        <w:t>Standards</w:t>
      </w:r>
      <w:r w:rsidR="00AF0978" w:rsidRPr="00A630AD">
        <w:rPr>
          <w:rFonts w:ascii="Noteworthy Light" w:hAnsi="Noteworthy Light"/>
          <w:color w:val="1F497D" w:themeColor="text2"/>
        </w:rPr>
        <w:t>: Forces In Nature</w:t>
      </w:r>
      <w:r w:rsidR="00AF0978" w:rsidRPr="00A630AD">
        <w:rPr>
          <w:rFonts w:ascii="Noteworthy Light" w:hAnsi="Noteworthy Light"/>
          <w:color w:val="1F497D" w:themeColor="text2"/>
        </w:rPr>
        <w:br/>
      </w:r>
      <w:r w:rsidR="00AF0978" w:rsidRPr="00A630AD">
        <w:rPr>
          <w:rFonts w:ascii="Noteworthy Light" w:hAnsi="Noteworthy Light"/>
          <w:b/>
          <w:bCs/>
          <w:color w:val="1F497D" w:themeColor="text2"/>
        </w:rPr>
        <w:t xml:space="preserve">GLE 0607.12.2 </w:t>
      </w:r>
      <w:r w:rsidR="00AF0978" w:rsidRPr="00A630AD">
        <w:rPr>
          <w:rFonts w:ascii="Noteworthy Light" w:hAnsi="Noteworthy Light"/>
          <w:color w:val="1F497D" w:themeColor="text2"/>
        </w:rPr>
        <w:t xml:space="preserve">Explain how simple electrical circuits can be used to determine which materials conduct electricity. </w:t>
      </w:r>
      <w:r w:rsidR="00AF0978" w:rsidRPr="00A630AD">
        <w:rPr>
          <w:rFonts w:ascii="Noteworthy Light" w:hAnsi="Noteworthy Light"/>
          <w:color w:val="1F497D" w:themeColor="text2"/>
        </w:rPr>
        <w:br/>
      </w:r>
      <w:r w:rsidR="00AF0978" w:rsidRPr="00A630AD">
        <w:rPr>
          <w:rFonts w:ascii="Noteworthy Light" w:hAnsi="Noteworthy Light"/>
          <w:b/>
          <w:bCs/>
          <w:color w:val="1F497D" w:themeColor="text2"/>
        </w:rPr>
        <w:t xml:space="preserve">0607.12.2 </w:t>
      </w:r>
      <w:r w:rsidR="00AF0978" w:rsidRPr="00A630AD">
        <w:rPr>
          <w:rFonts w:ascii="Noteworthy Light" w:hAnsi="Noteworthy Light"/>
          <w:color w:val="1F497D" w:themeColor="text2"/>
        </w:rPr>
        <w:t xml:space="preserve">Determine a material’s electrical conductivity by testing it with a simple battery/bulb circuit. </w:t>
      </w:r>
      <w:r w:rsidR="00AF0978" w:rsidRPr="00A630AD">
        <w:rPr>
          <w:rFonts w:ascii="Noteworthy Light" w:hAnsi="Noteworthy Light"/>
          <w:color w:val="1F497D" w:themeColor="text2"/>
        </w:rPr>
        <w:br/>
      </w:r>
      <w:r w:rsidR="00AF0978" w:rsidRPr="00A630AD">
        <w:rPr>
          <w:rFonts w:ascii="Noteworthy Light" w:hAnsi="Noteworthy Light"/>
          <w:b/>
          <w:bCs/>
          <w:color w:val="1F497D" w:themeColor="text2"/>
        </w:rPr>
        <w:t xml:space="preserve">SPI 0607.12.2 </w:t>
      </w:r>
      <w:r w:rsidR="00AF0978" w:rsidRPr="00A630AD">
        <w:rPr>
          <w:rFonts w:ascii="Noteworthy Light" w:hAnsi="Noteworthy Light"/>
          <w:color w:val="1F497D" w:themeColor="text2"/>
        </w:rPr>
        <w:t xml:space="preserve">Identify materials that can conduct electricity. </w:t>
      </w:r>
      <w:r w:rsidR="00AF0978" w:rsidRPr="00A630AD">
        <w:rPr>
          <w:rFonts w:ascii="Noteworthy Light" w:hAnsi="Noteworthy Light"/>
          <w:color w:val="1F497D" w:themeColor="text2"/>
        </w:rPr>
        <w:br/>
      </w:r>
      <w:r w:rsidR="00AF0978" w:rsidRPr="00A630AD">
        <w:rPr>
          <w:rFonts w:ascii="Noteworthy Light" w:hAnsi="Noteworthy Light"/>
          <w:b/>
          <w:bCs/>
          <w:color w:val="1F497D" w:themeColor="text2"/>
        </w:rPr>
        <w:t xml:space="preserve">0607.12.3 </w:t>
      </w:r>
      <w:r w:rsidR="00AF0978" w:rsidRPr="00A630AD">
        <w:rPr>
          <w:rFonts w:ascii="Noteworthy Light" w:hAnsi="Noteworthy Light"/>
          <w:color w:val="1F497D" w:themeColor="text2"/>
        </w:rPr>
        <w:t xml:space="preserve">Compare and contrast the characteristics of objects and materials that conduct electricity with those that are electrical insulators. </w:t>
      </w:r>
      <w:r w:rsidR="00AF0978" w:rsidRPr="00A630AD">
        <w:rPr>
          <w:rFonts w:ascii="Noteworthy Light" w:hAnsi="Noteworthy Light"/>
          <w:color w:val="1F497D" w:themeColor="text2"/>
        </w:rPr>
        <w:br/>
      </w:r>
      <w:r w:rsidR="00AF0978" w:rsidRPr="00A630AD">
        <w:rPr>
          <w:rFonts w:ascii="Noteworthy Light" w:hAnsi="Noteworthy Light"/>
          <w:b/>
          <w:bCs/>
          <w:color w:val="1F497D" w:themeColor="text2"/>
        </w:rPr>
        <w:t xml:space="preserve">SPI 0607.12.2 </w:t>
      </w:r>
      <w:r w:rsidR="00AF0978" w:rsidRPr="00A630AD">
        <w:rPr>
          <w:rFonts w:ascii="Noteworthy Light" w:hAnsi="Noteworthy Light"/>
          <w:color w:val="1F497D" w:themeColor="text2"/>
        </w:rPr>
        <w:t xml:space="preserve">Identify materials that can conduct electricity. </w:t>
      </w:r>
    </w:p>
    <w:p w14:paraId="250EA256" w14:textId="34653D1C" w:rsidR="00AF0978" w:rsidRPr="00A630AD" w:rsidRDefault="00AF0978" w:rsidP="00AF0978">
      <w:pPr>
        <w:rPr>
          <w:rFonts w:ascii="Noteworthy Light" w:hAnsi="Noteworthy Light"/>
          <w:color w:val="1F497D" w:themeColor="text2"/>
        </w:rPr>
      </w:pPr>
    </w:p>
    <w:p w14:paraId="3D7682ED" w14:textId="77777777" w:rsidR="00AF0978" w:rsidRPr="00A630AD" w:rsidRDefault="00AF0978" w:rsidP="00AF0978">
      <w:pPr>
        <w:rPr>
          <w:rFonts w:ascii="Noteworthy Light" w:hAnsi="Noteworthy Light"/>
          <w:b/>
          <w:color w:val="1F497D" w:themeColor="text2"/>
        </w:rPr>
      </w:pPr>
      <w:r w:rsidRPr="00A630AD">
        <w:rPr>
          <w:rFonts w:ascii="Noteworthy Light" w:hAnsi="Noteworthy Light"/>
          <w:b/>
          <w:color w:val="1F497D" w:themeColor="text2"/>
        </w:rPr>
        <w:t>Task Objective:</w:t>
      </w:r>
    </w:p>
    <w:p w14:paraId="06899518" w14:textId="77777777" w:rsidR="00AF0978" w:rsidRPr="00A630AD" w:rsidRDefault="00AF0978" w:rsidP="00AF0978">
      <w:pPr>
        <w:rPr>
          <w:rFonts w:ascii="Noteworthy Light" w:hAnsi="Noteworthy Light"/>
          <w:color w:val="1F497D" w:themeColor="text2"/>
        </w:rPr>
      </w:pPr>
      <w:r w:rsidRPr="00A630AD">
        <w:rPr>
          <w:rFonts w:ascii="Noteworthy Light" w:hAnsi="Noteworthy Light"/>
          <w:color w:val="1F497D" w:themeColor="text2"/>
        </w:rPr>
        <w:t xml:space="preserve">The learner will test different materials using a simple electrical circuit to determine its conductivity. </w:t>
      </w:r>
    </w:p>
    <w:p w14:paraId="672968C6" w14:textId="77777777" w:rsidR="00AF0978" w:rsidRPr="00A630AD" w:rsidRDefault="00AF0978" w:rsidP="00AF0978">
      <w:pPr>
        <w:rPr>
          <w:rFonts w:ascii="Noteworthy Light" w:hAnsi="Noteworthy Light"/>
          <w:color w:val="1F497D" w:themeColor="text2"/>
        </w:rPr>
      </w:pPr>
      <w:r w:rsidRPr="00A630AD">
        <w:rPr>
          <w:rFonts w:ascii="Noteworthy Light" w:hAnsi="Noteworthy Light"/>
          <w:color w:val="1F497D" w:themeColor="text2"/>
        </w:rPr>
        <w:t>The learner will be able to identify materials that can conduct electricity and compare them with materials that are insulators.</w:t>
      </w:r>
    </w:p>
    <w:p w14:paraId="3AA55077" w14:textId="1D021F18" w:rsidR="00AF0978" w:rsidRPr="00A630AD" w:rsidRDefault="00AF0978" w:rsidP="00AF0978">
      <w:pPr>
        <w:rPr>
          <w:rFonts w:ascii="Noteworthy Light" w:hAnsi="Noteworthy Light"/>
          <w:color w:val="1F497D" w:themeColor="text2"/>
        </w:rPr>
      </w:pPr>
    </w:p>
    <w:p w14:paraId="730CCB94" w14:textId="412E432A" w:rsidR="00AF0978" w:rsidRPr="000E4080" w:rsidRDefault="00AF0978" w:rsidP="00B42D83">
      <w:pPr>
        <w:rPr>
          <w:rFonts w:ascii="Noteworthy Light" w:hAnsi="Noteworthy Light"/>
          <w:b/>
          <w:color w:val="FF0000"/>
        </w:rPr>
      </w:pPr>
      <w:r w:rsidRPr="00A630AD">
        <w:rPr>
          <w:rFonts w:ascii="Noteworthy Light" w:hAnsi="Noteworthy Light"/>
          <w:b/>
          <w:color w:val="1F497D" w:themeColor="text2"/>
        </w:rPr>
        <w:t>Explanation:</w:t>
      </w:r>
      <w:r w:rsidR="000E4080">
        <w:rPr>
          <w:rFonts w:ascii="Noteworthy Light" w:hAnsi="Noteworthy Light"/>
          <w:b/>
          <w:color w:val="1F497D" w:themeColor="text2"/>
        </w:rPr>
        <w:t xml:space="preserve"> </w:t>
      </w:r>
      <w:r w:rsidR="000E4080">
        <w:rPr>
          <w:rFonts w:ascii="Noteworthy Light" w:hAnsi="Noteworthy Light"/>
          <w:b/>
          <w:color w:val="FF0000"/>
        </w:rPr>
        <w:t>Well stated.</w:t>
      </w:r>
    </w:p>
    <w:p w14:paraId="4CEAF19D" w14:textId="079E9056" w:rsidR="00562639" w:rsidRPr="00A630AD" w:rsidRDefault="00A26EE0" w:rsidP="00B42D83">
      <w:pPr>
        <w:rPr>
          <w:rFonts w:ascii="Noteworthy Light" w:hAnsi="Noteworthy Light" w:cs="Helvetica"/>
          <w:color w:val="1F497D" w:themeColor="text2"/>
          <w:kern w:val="0"/>
        </w:rPr>
      </w:pPr>
      <w:r w:rsidRPr="00A26EE0">
        <w:rPr>
          <w:rFonts w:ascii="Noteworthy Light" w:hAnsi="Noteworthy Light"/>
          <w:noProof/>
          <w:color w:val="1F497D" w:themeColor="text2"/>
        </w:rPr>
        <w:drawing>
          <wp:anchor distT="0" distB="0" distL="114300" distR="114300" simplePos="0" relativeHeight="251663360" behindDoc="0" locked="0" layoutInCell="1" allowOverlap="1" wp14:anchorId="09BBFF80" wp14:editId="28789A55">
            <wp:simplePos x="0" y="0"/>
            <wp:positionH relativeFrom="column">
              <wp:posOffset>3429000</wp:posOffset>
            </wp:positionH>
            <wp:positionV relativeFrom="paragraph">
              <wp:posOffset>53975</wp:posOffset>
            </wp:positionV>
            <wp:extent cx="1943100" cy="1271905"/>
            <wp:effectExtent l="0" t="0" r="1270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its.png"/>
                    <pic:cNvPicPr/>
                  </pic:nvPicPr>
                  <pic:blipFill>
                    <a:blip r:embed="rId10">
                      <a:extLst>
                        <a:ext uri="{28A0092B-C50C-407E-A947-70E740481C1C}">
                          <a14:useLocalDpi xmlns:a14="http://schemas.microsoft.com/office/drawing/2010/main" val="0"/>
                        </a:ext>
                      </a:extLst>
                    </a:blip>
                    <a:stretch>
                      <a:fillRect/>
                    </a:stretch>
                  </pic:blipFill>
                  <pic:spPr>
                    <a:xfrm>
                      <a:off x="0" y="0"/>
                      <a:ext cx="1943100" cy="1271905"/>
                    </a:xfrm>
                    <a:prstGeom prst="rect">
                      <a:avLst/>
                    </a:prstGeom>
                  </pic:spPr>
                </pic:pic>
              </a:graphicData>
            </a:graphic>
            <wp14:sizeRelH relativeFrom="page">
              <wp14:pctWidth>0</wp14:pctWidth>
            </wp14:sizeRelH>
            <wp14:sizeRelV relativeFrom="page">
              <wp14:pctHeight>0</wp14:pctHeight>
            </wp14:sizeRelV>
          </wp:anchor>
        </w:drawing>
      </w:r>
      <w:r w:rsidR="00AF0978" w:rsidRPr="00A630AD">
        <w:rPr>
          <w:rFonts w:ascii="Noteworthy Light" w:hAnsi="Noteworthy Light"/>
          <w:color w:val="1F497D" w:themeColor="text2"/>
        </w:rPr>
        <w:t xml:space="preserve">When electrons move, they carry </w:t>
      </w:r>
      <w:r w:rsidR="001C1D27" w:rsidRPr="00A630AD">
        <w:rPr>
          <w:rFonts w:ascii="Noteworthy Light" w:hAnsi="Noteworthy Light"/>
          <w:color w:val="1F497D" w:themeColor="text2"/>
        </w:rPr>
        <w:t xml:space="preserve">electrical energy from one place to another.  This is called an electric current.  Electric currents power the appliances we use everyday. Some materials allow the flow of electrons through them, making them good conductors of electricity.  Some do not and are referred to as insulators.   </w:t>
      </w:r>
      <w:hyperlink r:id="rId11" w:history="1">
        <w:r w:rsidR="001C1D27" w:rsidRPr="00A630AD">
          <w:rPr>
            <w:rFonts w:ascii="Noteworthy Light" w:hAnsi="Noteworthy Light" w:cs="Helvetica"/>
            <w:color w:val="1F497D" w:themeColor="text2"/>
            <w:kern w:val="0"/>
          </w:rPr>
          <w:t>Metals</w:t>
        </w:r>
      </w:hyperlink>
      <w:r w:rsidR="001C1D27" w:rsidRPr="00A630AD">
        <w:rPr>
          <w:rFonts w:ascii="Noteworthy Light" w:hAnsi="Noteworthy Light" w:cs="Helvetica"/>
          <w:color w:val="1F497D" w:themeColor="text2"/>
          <w:kern w:val="0"/>
        </w:rPr>
        <w:t xml:space="preserve"> like copper have "free" electrons that are not bound tightly to their parent atoms. These electrons flow freely throughout the structure of copper and this is what enables an electric current to flow. In rubber, the electrons are more tightly bound. There are no "free" electrons and, as a result, electricity does not really flow through rubber at all</w:t>
      </w:r>
      <w:r w:rsidR="00562639" w:rsidRPr="00A630AD">
        <w:rPr>
          <w:rFonts w:ascii="Noteworthy Light" w:hAnsi="Noteworthy Light" w:cs="Helvetica"/>
          <w:color w:val="1F497D" w:themeColor="text2"/>
          <w:kern w:val="0"/>
        </w:rPr>
        <w:t>.</w:t>
      </w:r>
    </w:p>
    <w:p w14:paraId="6C43EFD2" w14:textId="77777777" w:rsidR="00562639" w:rsidRPr="00A630AD" w:rsidRDefault="00562639" w:rsidP="00B42D83">
      <w:pPr>
        <w:rPr>
          <w:rFonts w:ascii="Noteworthy Light" w:hAnsi="Noteworthy Light"/>
          <w:color w:val="1F497D" w:themeColor="text2"/>
        </w:rPr>
      </w:pPr>
    </w:p>
    <w:p w14:paraId="055438B0" w14:textId="77777777" w:rsidR="00AF0978" w:rsidRPr="00A630AD" w:rsidRDefault="001C1D27" w:rsidP="00B42D83">
      <w:pPr>
        <w:rPr>
          <w:rFonts w:ascii="Noteworthy Light" w:hAnsi="Noteworthy Light"/>
          <w:color w:val="1F497D" w:themeColor="text2"/>
        </w:rPr>
      </w:pPr>
      <w:r w:rsidRPr="00A630AD">
        <w:rPr>
          <w:rFonts w:ascii="Noteworthy Light" w:hAnsi="Noteworthy Light"/>
          <w:color w:val="1F497D" w:themeColor="text2"/>
        </w:rPr>
        <w:t>In order for a current to happen, there must be a closed path—or a closed loop around which the electric current flows.</w:t>
      </w:r>
      <w:r w:rsidR="00562639" w:rsidRPr="00A630AD">
        <w:rPr>
          <w:rFonts w:ascii="Noteworthy Light" w:hAnsi="Noteworthy Light"/>
          <w:color w:val="1F497D" w:themeColor="text2"/>
        </w:rPr>
        <w:t xml:space="preserve">  With the small circuits used in this activity, the loop is not closed until the two alligator clips are attached to something or each other.  If they are attached to a conductor, the current, or flow of electrons, completes the circuit and allows the electrical energy to light the bulb.  If the object is an insulator, the electrical energy cannot flow through and reach the bulb.  </w:t>
      </w:r>
      <w:r w:rsidRPr="00A630AD">
        <w:rPr>
          <w:rFonts w:ascii="Noteworthy Light" w:hAnsi="Noteworthy Light"/>
          <w:color w:val="1F497D" w:themeColor="text2"/>
        </w:rPr>
        <w:t xml:space="preserve"> </w:t>
      </w:r>
    </w:p>
    <w:p w14:paraId="0B0F72E9" w14:textId="77777777" w:rsidR="001C1D27" w:rsidRPr="00A630AD" w:rsidRDefault="001C1D27">
      <w:pPr>
        <w:rPr>
          <w:rFonts w:ascii="Noteworthy Light" w:hAnsi="Noteworthy Light"/>
          <w:color w:val="1F497D" w:themeColor="text2"/>
        </w:rPr>
      </w:pPr>
    </w:p>
    <w:p w14:paraId="6AB8063F" w14:textId="77777777" w:rsidR="00562639" w:rsidRPr="00A630AD" w:rsidRDefault="00562639">
      <w:pPr>
        <w:rPr>
          <w:rFonts w:ascii="Noteworthy Light" w:hAnsi="Noteworthy Light"/>
          <w:b/>
          <w:color w:val="1F497D" w:themeColor="text2"/>
        </w:rPr>
      </w:pPr>
      <w:r w:rsidRPr="00A630AD">
        <w:rPr>
          <w:rFonts w:ascii="Noteworthy Light" w:hAnsi="Noteworthy Light"/>
          <w:b/>
          <w:color w:val="1F497D" w:themeColor="text2"/>
        </w:rPr>
        <w:t>Academic Vocabulary:</w:t>
      </w:r>
    </w:p>
    <w:p w14:paraId="30D4822B" w14:textId="77777777" w:rsidR="00562639" w:rsidRPr="00A630AD" w:rsidRDefault="00562639" w:rsidP="00562639">
      <w:pPr>
        <w:rPr>
          <w:rFonts w:ascii="Noteworthy Light" w:hAnsi="Noteworthy Light"/>
          <w:color w:val="1F497D" w:themeColor="text2"/>
        </w:rPr>
      </w:pPr>
      <w:r w:rsidRPr="00A630AD">
        <w:rPr>
          <w:rFonts w:ascii="Noteworthy Light" w:hAnsi="Noteworthy Light"/>
          <w:color w:val="1F497D" w:themeColor="text2"/>
        </w:rPr>
        <w:t>Conductors – A material which heat and electricity flows easily through</w:t>
      </w:r>
    </w:p>
    <w:p w14:paraId="639278F2" w14:textId="77777777" w:rsidR="00562639" w:rsidRPr="00A630AD" w:rsidRDefault="00562639" w:rsidP="00562639">
      <w:pPr>
        <w:rPr>
          <w:rFonts w:ascii="Noteworthy Light" w:hAnsi="Noteworthy Light"/>
          <w:color w:val="1F497D" w:themeColor="text2"/>
        </w:rPr>
      </w:pPr>
      <w:r w:rsidRPr="00A630AD">
        <w:rPr>
          <w:rFonts w:ascii="Noteworthy Light" w:hAnsi="Noteworthy Light"/>
          <w:color w:val="1F497D" w:themeColor="text2"/>
        </w:rPr>
        <w:t>Insulators</w:t>
      </w:r>
      <w:r w:rsidR="00A716EA" w:rsidRPr="00A630AD">
        <w:rPr>
          <w:rFonts w:ascii="Noteworthy Light" w:hAnsi="Noteworthy Light"/>
          <w:color w:val="1F497D" w:themeColor="text2"/>
        </w:rPr>
        <w:t xml:space="preserve"> – A material that does not allow the free flow of heat or electricity  </w:t>
      </w:r>
    </w:p>
    <w:p w14:paraId="0536C724" w14:textId="77777777" w:rsidR="00562639" w:rsidRPr="00A630AD" w:rsidRDefault="00562639" w:rsidP="00562639">
      <w:pPr>
        <w:rPr>
          <w:rFonts w:ascii="Noteworthy Light" w:hAnsi="Noteworthy Light"/>
          <w:color w:val="1F497D" w:themeColor="text2"/>
        </w:rPr>
      </w:pPr>
      <w:r w:rsidRPr="00A630AD">
        <w:rPr>
          <w:rFonts w:ascii="Noteworthy Light" w:hAnsi="Noteworthy Light"/>
          <w:color w:val="1F497D" w:themeColor="text2"/>
        </w:rPr>
        <w:t>Electricity</w:t>
      </w:r>
      <w:r w:rsidR="00A716EA" w:rsidRPr="00A630AD">
        <w:rPr>
          <w:rFonts w:ascii="Noteworthy Light" w:hAnsi="Noteworthy Light"/>
          <w:color w:val="1F497D" w:themeColor="text2"/>
        </w:rPr>
        <w:t xml:space="preserve"> – The flow of electrons around a circuit</w:t>
      </w:r>
    </w:p>
    <w:p w14:paraId="218260C9" w14:textId="77777777" w:rsidR="00562639" w:rsidRPr="00A630AD" w:rsidRDefault="00A716EA" w:rsidP="00562639">
      <w:pPr>
        <w:rPr>
          <w:rFonts w:ascii="Noteworthy Light" w:hAnsi="Noteworthy Light"/>
          <w:color w:val="1F497D" w:themeColor="text2"/>
        </w:rPr>
      </w:pPr>
      <w:r w:rsidRPr="00A630AD">
        <w:rPr>
          <w:rFonts w:ascii="Noteworthy Light" w:hAnsi="Noteworthy Light"/>
          <w:color w:val="1F497D" w:themeColor="text2"/>
        </w:rPr>
        <w:t>Electron – Something that is in the atom moving away from the nucleus</w:t>
      </w:r>
      <w:r w:rsidR="00562639" w:rsidRPr="00A630AD">
        <w:rPr>
          <w:rFonts w:ascii="Noteworthy Light" w:hAnsi="Noteworthy Light"/>
          <w:color w:val="1F497D" w:themeColor="text2"/>
        </w:rPr>
        <w:br/>
        <w:t>Current</w:t>
      </w:r>
      <w:r w:rsidRPr="00A630AD">
        <w:rPr>
          <w:rFonts w:ascii="Noteworthy Light" w:hAnsi="Noteworthy Light"/>
          <w:color w:val="1F497D" w:themeColor="text2"/>
        </w:rPr>
        <w:t xml:space="preserve"> – the steady flow of electrons</w:t>
      </w:r>
    </w:p>
    <w:p w14:paraId="21C7B50C" w14:textId="77777777" w:rsidR="00562639" w:rsidRPr="00A630AD" w:rsidRDefault="00562639" w:rsidP="00562639">
      <w:pPr>
        <w:rPr>
          <w:rFonts w:ascii="Noteworthy Light" w:hAnsi="Noteworthy Light"/>
          <w:color w:val="1F497D" w:themeColor="text2"/>
        </w:rPr>
      </w:pPr>
      <w:r w:rsidRPr="00A630AD">
        <w:rPr>
          <w:rFonts w:ascii="Noteworthy Light" w:hAnsi="Noteworthy Light"/>
          <w:color w:val="1F497D" w:themeColor="text2"/>
        </w:rPr>
        <w:t>Circuit</w:t>
      </w:r>
      <w:r w:rsidR="00A716EA" w:rsidRPr="00A630AD">
        <w:rPr>
          <w:rFonts w:ascii="Noteworthy Light" w:hAnsi="Noteworthy Light"/>
          <w:color w:val="1F497D" w:themeColor="text2"/>
        </w:rPr>
        <w:t xml:space="preserve"> – A closed path in which electric charges flow</w:t>
      </w:r>
    </w:p>
    <w:p w14:paraId="05793F6A" w14:textId="5ED8054C" w:rsidR="00A716EA" w:rsidRPr="00B90E12" w:rsidRDefault="00A716EA" w:rsidP="00562639">
      <w:pPr>
        <w:rPr>
          <w:rFonts w:ascii="Noteworthy Light" w:hAnsi="Noteworthy Light"/>
          <w:color w:val="FF0000"/>
        </w:rPr>
      </w:pPr>
      <w:r w:rsidRPr="00A630AD">
        <w:rPr>
          <w:rFonts w:ascii="Noteworthy Light" w:hAnsi="Noteworthy Light"/>
          <w:color w:val="1F497D" w:themeColor="text2"/>
        </w:rPr>
        <w:t xml:space="preserve">The chosen vocabulary words </w:t>
      </w:r>
      <w:r w:rsidR="000122ED" w:rsidRPr="00A630AD">
        <w:rPr>
          <w:rFonts w:ascii="Noteworthy Light" w:hAnsi="Noteworthy Light"/>
          <w:color w:val="1F497D" w:themeColor="text2"/>
        </w:rPr>
        <w:t>are necessary in explaining</w:t>
      </w:r>
      <w:r w:rsidRPr="00A630AD">
        <w:rPr>
          <w:rFonts w:ascii="Noteworthy Light" w:hAnsi="Noteworthy Light"/>
          <w:color w:val="1F497D" w:themeColor="text2"/>
        </w:rPr>
        <w:t xml:space="preserve"> simple electric </w:t>
      </w:r>
      <w:r w:rsidR="000122ED" w:rsidRPr="00A630AD">
        <w:rPr>
          <w:rFonts w:ascii="Noteworthy Light" w:hAnsi="Noteworthy Light"/>
          <w:color w:val="1F497D" w:themeColor="text2"/>
        </w:rPr>
        <w:t>circuits</w:t>
      </w:r>
      <w:r w:rsidRPr="00A630AD">
        <w:rPr>
          <w:rFonts w:ascii="Noteworthy Light" w:hAnsi="Noteworthy Light"/>
          <w:color w:val="1F497D" w:themeColor="text2"/>
        </w:rPr>
        <w:t xml:space="preserve"> and </w:t>
      </w:r>
      <w:r w:rsidR="000122ED" w:rsidRPr="00A630AD">
        <w:rPr>
          <w:rFonts w:ascii="Noteworthy Light" w:hAnsi="Noteworthy Light"/>
          <w:color w:val="1F497D" w:themeColor="text2"/>
        </w:rPr>
        <w:t xml:space="preserve">the idea of </w:t>
      </w:r>
      <w:r w:rsidRPr="00A630AD">
        <w:rPr>
          <w:rFonts w:ascii="Noteworthy Light" w:hAnsi="Noteworthy Light"/>
          <w:color w:val="1F497D" w:themeColor="text2"/>
        </w:rPr>
        <w:t>conductivity.  An understanding of the</w:t>
      </w:r>
      <w:r w:rsidR="000122ED" w:rsidRPr="00A630AD">
        <w:rPr>
          <w:rFonts w:ascii="Noteworthy Light" w:hAnsi="Noteworthy Light"/>
          <w:color w:val="1F497D" w:themeColor="text2"/>
        </w:rPr>
        <w:t xml:space="preserve"> words and their definitions is essential if the learner is to understand the concept behind this lesson.</w:t>
      </w:r>
      <w:r w:rsidR="00B90E12">
        <w:rPr>
          <w:rFonts w:ascii="Noteworthy Light" w:hAnsi="Noteworthy Light"/>
          <w:color w:val="1F497D" w:themeColor="text2"/>
        </w:rPr>
        <w:t xml:space="preserve">  </w:t>
      </w:r>
      <w:r w:rsidR="00B90E12">
        <w:rPr>
          <w:rFonts w:ascii="Noteworthy Light" w:hAnsi="Noteworthy Light"/>
          <w:color w:val="FF0000"/>
        </w:rPr>
        <w:t>Need to include a description here of the</w:t>
      </w:r>
      <w:r w:rsidR="008D140E">
        <w:rPr>
          <w:rFonts w:ascii="Noteworthy Light" w:hAnsi="Noteworthy Light"/>
          <w:color w:val="FF0000"/>
        </w:rPr>
        <w:t xml:space="preserve"> specific</w:t>
      </w:r>
      <w:r w:rsidR="00B90E12">
        <w:rPr>
          <w:rFonts w:ascii="Noteworthy Light" w:hAnsi="Noteworthy Light"/>
          <w:color w:val="FF0000"/>
        </w:rPr>
        <w:t xml:space="preserve"> activity</w:t>
      </w:r>
      <w:r w:rsidR="008D140E">
        <w:rPr>
          <w:rFonts w:ascii="Noteworthy Light" w:hAnsi="Noteworthy Light"/>
          <w:color w:val="FF0000"/>
        </w:rPr>
        <w:t xml:space="preserve"> (see explanation on the student page template)</w:t>
      </w:r>
      <w:r w:rsidR="00B90E12">
        <w:rPr>
          <w:rFonts w:ascii="Noteworthy Light" w:hAnsi="Noteworthy Light"/>
          <w:color w:val="FF0000"/>
        </w:rPr>
        <w:t xml:space="preserve"> you selected to use for academic vocabulary and rationale for the activity…</w:t>
      </w:r>
    </w:p>
    <w:p w14:paraId="178285E0" w14:textId="77777777" w:rsidR="000122ED" w:rsidRPr="00A630AD" w:rsidRDefault="000122ED" w:rsidP="00562639">
      <w:pPr>
        <w:rPr>
          <w:rFonts w:ascii="Noteworthy Light" w:hAnsi="Noteworthy Light"/>
          <w:color w:val="1F497D" w:themeColor="text2"/>
        </w:rPr>
      </w:pPr>
    </w:p>
    <w:p w14:paraId="055696FB" w14:textId="6F855263" w:rsidR="000122ED" w:rsidRPr="000E4080" w:rsidRDefault="000122ED" w:rsidP="00562639">
      <w:pPr>
        <w:rPr>
          <w:rFonts w:ascii="Noteworthy Light" w:hAnsi="Noteworthy Light"/>
          <w:color w:val="FF0000"/>
        </w:rPr>
      </w:pPr>
      <w:r w:rsidRPr="00A630AD">
        <w:rPr>
          <w:rFonts w:ascii="Noteworthy Light" w:hAnsi="Noteworthy Light"/>
          <w:b/>
          <w:color w:val="1F497D" w:themeColor="text2"/>
        </w:rPr>
        <w:t>Common Misconceptions:</w:t>
      </w:r>
      <w:r w:rsidRPr="00A630AD">
        <w:rPr>
          <w:rFonts w:ascii="Noteworthy Light" w:hAnsi="Noteworthy Light"/>
          <w:color w:val="1F497D" w:themeColor="text2"/>
        </w:rPr>
        <w:br/>
        <w:t xml:space="preserve">A common misconception relating to simple electrical circuits is that batteries have electricity inside them.  </w:t>
      </w:r>
      <w:r w:rsidR="000E4080">
        <w:rPr>
          <w:rFonts w:ascii="Noteworthy Light" w:hAnsi="Noteworthy Light"/>
          <w:color w:val="FF0000"/>
        </w:rPr>
        <w:t>Need to elaborate on misconceptions – there are a good number of other things that you can include referring to insulators and conductors as well.</w:t>
      </w:r>
    </w:p>
    <w:p w14:paraId="65EABBED" w14:textId="5469A09E" w:rsidR="000122ED" w:rsidRPr="00A630AD" w:rsidRDefault="000122ED" w:rsidP="00562639">
      <w:pPr>
        <w:rPr>
          <w:rFonts w:ascii="Noteworthy Light" w:hAnsi="Noteworthy Light"/>
          <w:color w:val="1F497D" w:themeColor="text2"/>
        </w:rPr>
      </w:pPr>
    </w:p>
    <w:p w14:paraId="79385B65" w14:textId="1945E227" w:rsidR="004746C4" w:rsidRPr="00A630AD" w:rsidRDefault="000122ED" w:rsidP="00562639">
      <w:pPr>
        <w:rPr>
          <w:rFonts w:ascii="Noteworthy Light" w:hAnsi="Noteworthy Light"/>
          <w:b/>
          <w:color w:val="1F497D" w:themeColor="text2"/>
        </w:rPr>
      </w:pPr>
      <w:r w:rsidRPr="00A630AD">
        <w:rPr>
          <w:rFonts w:ascii="Noteworthy Light" w:hAnsi="Noteworthy Light"/>
          <w:b/>
          <w:color w:val="1F497D" w:themeColor="text2"/>
        </w:rPr>
        <w:t>Real World Connection</w:t>
      </w:r>
      <w:r w:rsidR="003260BC">
        <w:rPr>
          <w:rFonts w:ascii="Noteworthy Light" w:hAnsi="Noteworthy Light"/>
          <w:b/>
          <w:color w:val="1F497D" w:themeColor="text2"/>
        </w:rPr>
        <w:t>:</w:t>
      </w:r>
    </w:p>
    <w:p w14:paraId="02172BE7" w14:textId="7343BBB1" w:rsidR="00562639" w:rsidRPr="00A630AD" w:rsidRDefault="00A26EE0">
      <w:pPr>
        <w:rPr>
          <w:rFonts w:ascii="Noteworthy Light" w:hAnsi="Noteworthy Light"/>
          <w:color w:val="1F497D" w:themeColor="text2"/>
        </w:rPr>
      </w:pPr>
      <w:r>
        <w:rPr>
          <w:rFonts w:ascii="Noteworthy Light" w:hAnsi="Noteworthy Light"/>
          <w:b/>
          <w:noProof/>
          <w:color w:val="1F497D" w:themeColor="text2"/>
        </w:rPr>
        <w:drawing>
          <wp:anchor distT="0" distB="0" distL="114300" distR="114300" simplePos="0" relativeHeight="251664384" behindDoc="0" locked="0" layoutInCell="1" allowOverlap="1" wp14:anchorId="0B763876" wp14:editId="28D28F05">
            <wp:simplePos x="0" y="0"/>
            <wp:positionH relativeFrom="column">
              <wp:posOffset>3543300</wp:posOffset>
            </wp:positionH>
            <wp:positionV relativeFrom="paragraph">
              <wp:posOffset>36830</wp:posOffset>
            </wp:positionV>
            <wp:extent cx="1884680" cy="16002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flection-connection1.jpg"/>
                    <pic:cNvPicPr/>
                  </pic:nvPicPr>
                  <pic:blipFill>
                    <a:blip r:embed="rId12">
                      <a:extLst>
                        <a:ext uri="{28A0092B-C50C-407E-A947-70E740481C1C}">
                          <a14:useLocalDpi xmlns:a14="http://schemas.microsoft.com/office/drawing/2010/main" val="0"/>
                        </a:ext>
                      </a:extLst>
                    </a:blip>
                    <a:stretch>
                      <a:fillRect/>
                    </a:stretch>
                  </pic:blipFill>
                  <pic:spPr>
                    <a:xfrm>
                      <a:off x="0" y="0"/>
                      <a:ext cx="1884680" cy="1600200"/>
                    </a:xfrm>
                    <a:prstGeom prst="rect">
                      <a:avLst/>
                    </a:prstGeom>
                  </pic:spPr>
                </pic:pic>
              </a:graphicData>
            </a:graphic>
            <wp14:sizeRelH relativeFrom="page">
              <wp14:pctWidth>0</wp14:pctWidth>
            </wp14:sizeRelH>
            <wp14:sizeRelV relativeFrom="page">
              <wp14:pctHeight>0</wp14:pctHeight>
            </wp14:sizeRelV>
          </wp:anchor>
        </w:drawing>
      </w:r>
      <w:r w:rsidR="000122ED" w:rsidRPr="00A630AD">
        <w:rPr>
          <w:rFonts w:ascii="Noteworthy Light" w:hAnsi="Noteworthy Light"/>
          <w:color w:val="1F497D" w:themeColor="text2"/>
        </w:rPr>
        <w:t xml:space="preserve">By seeing how the simple electrical circuit allows the flow of electrical energy from one place to another, they can begin to understand how everyday items work.  A flashlight, for example, has a simple circuit inside it consisting of a switch, a battery and a lamp.  This could ignite curiosity as to how other things in their every day surroundings work. </w:t>
      </w:r>
    </w:p>
    <w:p w14:paraId="4DFBFA49" w14:textId="41C297F4" w:rsidR="000122ED" w:rsidRPr="000E4080" w:rsidRDefault="004746C4">
      <w:pPr>
        <w:rPr>
          <w:rFonts w:ascii="Noteworthy Light" w:hAnsi="Noteworthy Light"/>
          <w:color w:val="FF0000"/>
        </w:rPr>
      </w:pPr>
      <w:r w:rsidRPr="00A630AD">
        <w:rPr>
          <w:rFonts w:ascii="Noteworthy Light" w:hAnsi="Noteworthy Light"/>
          <w:color w:val="1F497D" w:themeColor="text2"/>
        </w:rPr>
        <w:t>By seeing how the flow of electricity happens on a small scale, the student can begin to ask questions and analyze how larger projects are completed.  The wiring in houses, for instance, follows the same basic principles of the small electrical circuits.</w:t>
      </w:r>
      <w:r w:rsidR="000E4080">
        <w:rPr>
          <w:rFonts w:ascii="Noteworthy Light" w:hAnsi="Noteworthy Light"/>
          <w:color w:val="1F497D" w:themeColor="text2"/>
        </w:rPr>
        <w:t xml:space="preserve">  </w:t>
      </w:r>
      <w:r w:rsidR="000E4080" w:rsidRPr="000E4080">
        <w:rPr>
          <w:rFonts w:ascii="Noteworthy Light" w:hAnsi="Noteworthy Light"/>
          <w:color w:val="FF0000"/>
        </w:rPr>
        <w:t>This is quite true regarding circuits; however, you need to</w:t>
      </w:r>
      <w:r w:rsidR="000E4080">
        <w:rPr>
          <w:rFonts w:ascii="Noteworthy Light" w:hAnsi="Noteworthy Light"/>
          <w:color w:val="1F497D" w:themeColor="text2"/>
        </w:rPr>
        <w:t xml:space="preserve"> </w:t>
      </w:r>
      <w:r w:rsidR="000E4080">
        <w:rPr>
          <w:rFonts w:ascii="Noteworthy Light" w:hAnsi="Noteworthy Light"/>
          <w:color w:val="FF0000"/>
        </w:rPr>
        <w:t xml:space="preserve">go beyond electrical circuits to address the main concepts of your activity – insulators and conductors.  </w:t>
      </w:r>
    </w:p>
    <w:p w14:paraId="5770C9D8" w14:textId="614C3931" w:rsidR="00DB3F5C" w:rsidRPr="000E4080" w:rsidRDefault="0015625F" w:rsidP="006341B5">
      <w:pPr>
        <w:rPr>
          <w:rFonts w:ascii="Noteworthy Light" w:hAnsi="Noteworthy Light"/>
          <w:color w:val="1F497D" w:themeColor="text2"/>
        </w:rPr>
      </w:pPr>
      <w:r w:rsidRPr="00A630AD">
        <w:rPr>
          <w:rFonts w:ascii="Noteworthy Light" w:hAnsi="Noteworthy Light"/>
          <w:color w:val="1F497D" w:themeColor="text2"/>
        </w:rPr>
        <w:t xml:space="preserve"> </w:t>
      </w:r>
    </w:p>
    <w:p w14:paraId="510DEAA1" w14:textId="476EDBB8" w:rsidR="006341B5" w:rsidRPr="000E4080" w:rsidRDefault="0015625F" w:rsidP="006341B5">
      <w:pPr>
        <w:rPr>
          <w:rFonts w:ascii="Noteworthy Light" w:hAnsi="Noteworthy Light"/>
          <w:b/>
          <w:bCs/>
          <w:color w:val="FF0000"/>
        </w:rPr>
      </w:pPr>
      <w:r w:rsidRPr="00A630AD">
        <w:rPr>
          <w:rFonts w:ascii="Noteworthy Light" w:hAnsi="Noteworthy Light"/>
          <w:b/>
          <w:color w:val="1F497D" w:themeColor="text2"/>
        </w:rPr>
        <w:t>Connections Across the Curriculum:</w:t>
      </w:r>
      <w:r w:rsidR="006341B5" w:rsidRPr="00A630AD">
        <w:rPr>
          <w:rFonts w:ascii="Noteworthy Light" w:hAnsi="Noteworthy Light"/>
          <w:b/>
          <w:color w:val="1F497D" w:themeColor="text2"/>
        </w:rPr>
        <w:br/>
      </w:r>
      <w:r w:rsidR="000E4080">
        <w:rPr>
          <w:rFonts w:ascii="Noteworthy Light" w:hAnsi="Noteworthy Light"/>
          <w:b/>
          <w:bCs/>
          <w:color w:val="FF0000"/>
        </w:rPr>
        <w:t xml:space="preserve">Very appropriate connections. </w:t>
      </w:r>
    </w:p>
    <w:p w14:paraId="4EFAF6FB" w14:textId="77777777" w:rsidR="006341B5" w:rsidRPr="00A630AD" w:rsidRDefault="006341B5" w:rsidP="006341B5">
      <w:pPr>
        <w:rPr>
          <w:rFonts w:ascii="Noteworthy Light" w:hAnsi="Noteworthy Light"/>
          <w:b/>
          <w:bCs/>
          <w:color w:val="1F497D" w:themeColor="text2"/>
        </w:rPr>
      </w:pPr>
      <w:r w:rsidRPr="00A630AD">
        <w:rPr>
          <w:rFonts w:ascii="Noteworthy Light" w:hAnsi="Noteworthy Light"/>
          <w:b/>
          <w:bCs/>
          <w:color w:val="1F497D" w:themeColor="text2"/>
        </w:rPr>
        <w:t>Visual Art</w:t>
      </w:r>
    </w:p>
    <w:p w14:paraId="43C37C29" w14:textId="0CE1E19D" w:rsidR="006341B5" w:rsidRPr="00A630AD" w:rsidRDefault="006341B5" w:rsidP="006341B5">
      <w:pPr>
        <w:rPr>
          <w:rFonts w:ascii="Noteworthy Light" w:hAnsi="Noteworthy Light"/>
          <w:color w:val="1F497D" w:themeColor="text2"/>
        </w:rPr>
      </w:pPr>
      <w:r w:rsidRPr="00A630AD">
        <w:rPr>
          <w:rFonts w:ascii="Noteworthy Light" w:hAnsi="Noteworthy Light"/>
          <w:bCs/>
          <w:color w:val="1F497D" w:themeColor="text2"/>
        </w:rPr>
        <w:t>The student will use a digital camera to photograph objects they see in their everyday life that demonstrate</w:t>
      </w:r>
      <w:r w:rsidRPr="000E4080">
        <w:rPr>
          <w:rFonts w:ascii="Noteworthy Light" w:hAnsi="Noteworthy Light"/>
          <w:bCs/>
          <w:strike/>
          <w:color w:val="1F497D" w:themeColor="text2"/>
          <w:highlight w:val="yellow"/>
        </w:rPr>
        <w:t>s</w:t>
      </w:r>
      <w:r w:rsidRPr="00A630AD">
        <w:rPr>
          <w:rFonts w:ascii="Noteworthy Light" w:hAnsi="Noteworthy Light"/>
          <w:bCs/>
          <w:color w:val="1F497D" w:themeColor="text2"/>
        </w:rPr>
        <w:t xml:space="preserve"> electrical flow.  Students will use their pictures to create a photo collage art piece.</w:t>
      </w:r>
    </w:p>
    <w:p w14:paraId="64D3EB03" w14:textId="64C890F4" w:rsidR="006341B5" w:rsidRPr="00A630AD" w:rsidRDefault="006341B5" w:rsidP="006341B5">
      <w:pPr>
        <w:pStyle w:val="NormalWeb"/>
        <w:rPr>
          <w:rFonts w:ascii="Noteworthy Light" w:hAnsi="Noteworthy Light"/>
          <w:color w:val="1F497D" w:themeColor="text2"/>
          <w:sz w:val="24"/>
          <w:szCs w:val="24"/>
        </w:rPr>
      </w:pPr>
      <w:r w:rsidRPr="00A630AD">
        <w:rPr>
          <w:rFonts w:ascii="Noteworthy Light" w:hAnsi="Noteworthy Light"/>
          <w:bCs/>
          <w:color w:val="1F497D" w:themeColor="text2"/>
          <w:sz w:val="24"/>
          <w:szCs w:val="24"/>
        </w:rPr>
        <w:t>Standard 1.0 Media, Techniques and Processes</w:t>
      </w:r>
      <w:r w:rsidRPr="00A630AD">
        <w:rPr>
          <w:rFonts w:ascii="Noteworthy Light" w:hAnsi="Noteworthy Light"/>
          <w:bCs/>
          <w:color w:val="1F497D" w:themeColor="text2"/>
          <w:sz w:val="24"/>
          <w:szCs w:val="24"/>
        </w:rPr>
        <w:br/>
        <w:t>Students will understand and apply media, techniques, and processes.</w:t>
      </w:r>
      <w:r w:rsidRPr="00A630AD">
        <w:rPr>
          <w:rFonts w:ascii="Noteworthy Light" w:hAnsi="Noteworthy Light"/>
          <w:b/>
          <w:bCs/>
          <w:color w:val="1F497D" w:themeColor="text2"/>
          <w:sz w:val="24"/>
          <w:szCs w:val="24"/>
        </w:rPr>
        <w:t xml:space="preserve"> </w:t>
      </w:r>
      <w:r w:rsidRPr="00A630AD">
        <w:rPr>
          <w:rFonts w:ascii="Noteworthy Light" w:hAnsi="Noteworthy Light"/>
          <w:color w:val="1F497D" w:themeColor="text2"/>
          <w:sz w:val="24"/>
          <w:szCs w:val="24"/>
        </w:rPr>
        <w:br/>
        <w:t xml:space="preserve">CU </w:t>
      </w:r>
      <w:proofErr w:type="gramStart"/>
      <w:r w:rsidRPr="00A630AD">
        <w:rPr>
          <w:rFonts w:ascii="Noteworthy Light" w:hAnsi="Noteworthy Light"/>
          <w:color w:val="1F497D" w:themeColor="text2"/>
          <w:sz w:val="24"/>
          <w:szCs w:val="24"/>
        </w:rPr>
        <w:t>1.2  Use</w:t>
      </w:r>
      <w:proofErr w:type="gramEnd"/>
      <w:r w:rsidRPr="00A630AD">
        <w:rPr>
          <w:rFonts w:ascii="Noteworthy Light" w:hAnsi="Noteworthy Light"/>
          <w:color w:val="1F497D" w:themeColor="text2"/>
          <w:sz w:val="24"/>
          <w:szCs w:val="24"/>
        </w:rPr>
        <w:t xml:space="preserve"> media and tools safely and appropriately (i.e., show correct manipulation of materials and tools). </w:t>
      </w:r>
    </w:p>
    <w:p w14:paraId="44CEE7CC" w14:textId="00844791" w:rsidR="00B1547C" w:rsidRPr="00A630AD" w:rsidRDefault="00B1547C" w:rsidP="00B1547C">
      <w:pPr>
        <w:widowControl w:val="0"/>
        <w:autoSpaceDE w:val="0"/>
        <w:autoSpaceDN w:val="0"/>
        <w:adjustRightInd w:val="0"/>
        <w:rPr>
          <w:rFonts w:ascii="Noteworthy Light" w:hAnsi="Noteworthy Light"/>
          <w:b/>
          <w:color w:val="1F497D" w:themeColor="text2"/>
        </w:rPr>
      </w:pPr>
      <w:r w:rsidRPr="00A630AD">
        <w:rPr>
          <w:rFonts w:ascii="Noteworthy Light" w:hAnsi="Noteworthy Light"/>
          <w:b/>
          <w:color w:val="1F497D" w:themeColor="text2"/>
        </w:rPr>
        <w:t>English Language Arts</w:t>
      </w:r>
    </w:p>
    <w:p w14:paraId="50990320" w14:textId="7D6DCF02" w:rsidR="006341B5" w:rsidRPr="00A630AD" w:rsidRDefault="00A630AD" w:rsidP="00B1547C">
      <w:pPr>
        <w:widowControl w:val="0"/>
        <w:autoSpaceDE w:val="0"/>
        <w:autoSpaceDN w:val="0"/>
        <w:adjustRightInd w:val="0"/>
        <w:rPr>
          <w:rFonts w:ascii="Noteworthy Light" w:hAnsi="Noteworthy Light" w:cs="Arial"/>
          <w:color w:val="1F497D" w:themeColor="text2"/>
          <w:kern w:val="0"/>
        </w:rPr>
      </w:pPr>
      <w:r w:rsidRPr="00A630AD">
        <w:rPr>
          <w:rFonts w:ascii="Noteworthy Light" w:hAnsi="Noteworthy Light" w:cs="Arial"/>
          <w:noProof/>
          <w:color w:val="1F497D" w:themeColor="text2"/>
        </w:rPr>
        <w:drawing>
          <wp:anchor distT="0" distB="0" distL="114300" distR="114300" simplePos="0" relativeHeight="251658240" behindDoc="0" locked="0" layoutInCell="1" allowOverlap="1" wp14:anchorId="73C4552A" wp14:editId="0210CFA4">
            <wp:simplePos x="0" y="0"/>
            <wp:positionH relativeFrom="column">
              <wp:posOffset>4457700</wp:posOffset>
            </wp:positionH>
            <wp:positionV relativeFrom="paragraph">
              <wp:posOffset>77470</wp:posOffset>
            </wp:positionV>
            <wp:extent cx="963295" cy="1460500"/>
            <wp:effectExtent l="0" t="0" r="1905"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omas deadison.jpg"/>
                    <pic:cNvPicPr/>
                  </pic:nvPicPr>
                  <pic:blipFill>
                    <a:blip r:embed="rId13">
                      <a:extLst>
                        <a:ext uri="{28A0092B-C50C-407E-A947-70E740481C1C}">
                          <a14:useLocalDpi xmlns:a14="http://schemas.microsoft.com/office/drawing/2010/main" val="0"/>
                        </a:ext>
                      </a:extLst>
                    </a:blip>
                    <a:stretch>
                      <a:fillRect/>
                    </a:stretch>
                  </pic:blipFill>
                  <pic:spPr>
                    <a:xfrm>
                      <a:off x="0" y="0"/>
                      <a:ext cx="963295" cy="1460500"/>
                    </a:xfrm>
                    <a:prstGeom prst="rect">
                      <a:avLst/>
                    </a:prstGeom>
                  </pic:spPr>
                </pic:pic>
              </a:graphicData>
            </a:graphic>
            <wp14:sizeRelH relativeFrom="page">
              <wp14:pctWidth>0</wp14:pctWidth>
            </wp14:sizeRelH>
            <wp14:sizeRelV relativeFrom="page">
              <wp14:pctHeight>0</wp14:pctHeight>
            </wp14:sizeRelV>
          </wp:anchor>
        </w:drawing>
      </w:r>
      <w:bookmarkStart w:id="0" w:name="_GoBack"/>
      <w:bookmarkEnd w:id="0"/>
      <w:r w:rsidR="00B1547C" w:rsidRPr="00A630AD">
        <w:rPr>
          <w:rFonts w:ascii="Noteworthy Light" w:hAnsi="Noteworthy Light"/>
          <w:color w:val="1F497D" w:themeColor="text2"/>
        </w:rPr>
        <w:t xml:space="preserve">The student will read </w:t>
      </w:r>
      <w:r w:rsidR="00B1547C" w:rsidRPr="00A630AD">
        <w:rPr>
          <w:rFonts w:ascii="Noteworthy Light" w:hAnsi="Noteworthy Light" w:cs="Times"/>
          <w:color w:val="1F497D" w:themeColor="text2"/>
          <w:kern w:val="0"/>
        </w:rPr>
        <w:t xml:space="preserve">Benjamin </w:t>
      </w:r>
      <w:proofErr w:type="spellStart"/>
      <w:r w:rsidR="00B1547C" w:rsidRPr="00A630AD">
        <w:rPr>
          <w:rFonts w:ascii="Noteworthy Light" w:hAnsi="Noteworthy Light" w:cs="Times"/>
          <w:color w:val="1F497D" w:themeColor="text2"/>
          <w:kern w:val="0"/>
        </w:rPr>
        <w:t>Franklinstein</w:t>
      </w:r>
      <w:proofErr w:type="spellEnd"/>
      <w:r w:rsidR="00B1547C" w:rsidRPr="00A630AD">
        <w:rPr>
          <w:rFonts w:ascii="Noteworthy Light" w:hAnsi="Noteworthy Light" w:cs="Times"/>
          <w:color w:val="1F497D" w:themeColor="text2"/>
          <w:kern w:val="0"/>
        </w:rPr>
        <w:t xml:space="preserve"> Meets Thomas </w:t>
      </w:r>
      <w:proofErr w:type="spellStart"/>
      <w:r w:rsidR="00B1547C" w:rsidRPr="00A630AD">
        <w:rPr>
          <w:rFonts w:ascii="Noteworthy Light" w:hAnsi="Noteworthy Light" w:cs="Times"/>
          <w:color w:val="1F497D" w:themeColor="text2"/>
          <w:kern w:val="0"/>
        </w:rPr>
        <w:t>Deadison</w:t>
      </w:r>
      <w:proofErr w:type="spellEnd"/>
      <w:r w:rsidR="00B1547C" w:rsidRPr="00A630AD">
        <w:rPr>
          <w:rFonts w:ascii="Noteworthy Light" w:hAnsi="Noteworthy Light" w:cs="Times"/>
          <w:color w:val="1F497D" w:themeColor="text2"/>
          <w:kern w:val="0"/>
        </w:rPr>
        <w:t xml:space="preserve"> </w:t>
      </w:r>
      <w:r w:rsidR="00B1547C" w:rsidRPr="00A630AD">
        <w:rPr>
          <w:rFonts w:ascii="Noteworthy Light" w:hAnsi="Noteworthy Light" w:cs="Arial"/>
          <w:color w:val="1F497D" w:themeColor="text2"/>
          <w:kern w:val="0"/>
        </w:rPr>
        <w:t xml:space="preserve">by </w:t>
      </w:r>
      <w:hyperlink r:id="rId14" w:history="1">
        <w:r w:rsidR="00B1547C" w:rsidRPr="00A630AD">
          <w:rPr>
            <w:rFonts w:ascii="Noteworthy Light" w:hAnsi="Noteworthy Light" w:cs="Arial"/>
            <w:color w:val="1F497D" w:themeColor="text2"/>
            <w:kern w:val="0"/>
          </w:rPr>
          <w:t xml:space="preserve">Matthew </w:t>
        </w:r>
        <w:proofErr w:type="spellStart"/>
        <w:r w:rsidR="00B1547C" w:rsidRPr="00A630AD">
          <w:rPr>
            <w:rFonts w:ascii="Noteworthy Light" w:hAnsi="Noteworthy Light" w:cs="Arial"/>
            <w:color w:val="1F497D" w:themeColor="text2"/>
            <w:kern w:val="0"/>
          </w:rPr>
          <w:t>McElligott</w:t>
        </w:r>
        <w:proofErr w:type="spellEnd"/>
      </w:hyperlink>
      <w:r w:rsidR="00B1547C" w:rsidRPr="00A630AD">
        <w:rPr>
          <w:rFonts w:ascii="Noteworthy Light" w:hAnsi="Noteworthy Light" w:cs="Arial"/>
          <w:color w:val="1F497D" w:themeColor="text2"/>
          <w:kern w:val="0"/>
        </w:rPr>
        <w:t xml:space="preserve">, </w:t>
      </w:r>
      <w:hyperlink r:id="rId15" w:history="1">
        <w:r w:rsidR="00B1547C" w:rsidRPr="00A630AD">
          <w:rPr>
            <w:rFonts w:ascii="Noteworthy Light" w:hAnsi="Noteworthy Light" w:cs="Arial"/>
            <w:color w:val="1F497D" w:themeColor="text2"/>
            <w:kern w:val="0"/>
          </w:rPr>
          <w:t xml:space="preserve">Larry David </w:t>
        </w:r>
        <w:proofErr w:type="spellStart"/>
        <w:r w:rsidR="00B1547C" w:rsidRPr="00A630AD">
          <w:rPr>
            <w:rFonts w:ascii="Noteworthy Light" w:hAnsi="Noteworthy Light" w:cs="Arial"/>
            <w:color w:val="1F497D" w:themeColor="text2"/>
            <w:kern w:val="0"/>
          </w:rPr>
          <w:t>Tuxbury</w:t>
        </w:r>
        <w:proofErr w:type="spellEnd"/>
      </w:hyperlink>
      <w:r w:rsidR="00B1547C" w:rsidRPr="00A630AD">
        <w:rPr>
          <w:rFonts w:ascii="Noteworthy Light" w:hAnsi="Noteworthy Light" w:cs="Arial"/>
          <w:color w:val="1F497D" w:themeColor="text2"/>
          <w:kern w:val="0"/>
        </w:rPr>
        <w:t xml:space="preserve"> and write a five-paragraph essay describing how the story’s plot unfolds.</w:t>
      </w:r>
      <w:r w:rsidR="00B1547C" w:rsidRPr="00A630AD">
        <w:rPr>
          <w:rFonts w:ascii="Noteworthy Light" w:hAnsi="Noteworthy Light" w:cs="Arial"/>
          <w:color w:val="1F497D" w:themeColor="text2"/>
          <w:kern w:val="0"/>
        </w:rPr>
        <w:br/>
      </w:r>
    </w:p>
    <w:p w14:paraId="63D6F44E" w14:textId="15F28BA2" w:rsidR="00B1547C" w:rsidRPr="00A630AD" w:rsidRDefault="00B1547C" w:rsidP="00B1547C">
      <w:pPr>
        <w:widowControl w:val="0"/>
        <w:autoSpaceDE w:val="0"/>
        <w:autoSpaceDN w:val="0"/>
        <w:adjustRightInd w:val="0"/>
        <w:rPr>
          <w:rFonts w:ascii="Noteworthy Light" w:hAnsi="Noteworthy Light" w:cs="Arial"/>
          <w:color w:val="1F497D" w:themeColor="text2"/>
          <w:kern w:val="0"/>
        </w:rPr>
      </w:pPr>
      <w:proofErr w:type="gramStart"/>
      <w:r w:rsidRPr="00A630AD">
        <w:rPr>
          <w:rFonts w:ascii="Noteworthy Light" w:hAnsi="Noteworthy Light" w:cs="Arial"/>
          <w:color w:val="1F497D" w:themeColor="text2"/>
          <w:kern w:val="0"/>
        </w:rPr>
        <w:t xml:space="preserve">Literature, </w:t>
      </w:r>
      <w:r w:rsidRPr="00A630AD">
        <w:rPr>
          <w:rFonts w:ascii="Noteworthy Light" w:hAnsi="Noteworthy Light"/>
          <w:color w:val="1F497D" w:themeColor="text2"/>
        </w:rPr>
        <w:t>3.</w:t>
      </w:r>
      <w:proofErr w:type="gramEnd"/>
      <w:r w:rsidRPr="00A630AD">
        <w:rPr>
          <w:rFonts w:ascii="Noteworthy Light" w:hAnsi="Noteworthy Light"/>
          <w:color w:val="1F497D" w:themeColor="text2"/>
        </w:rPr>
        <w:t xml:space="preserve"> Describe how a particular </w:t>
      </w:r>
      <w:proofErr w:type="gramStart"/>
      <w:r w:rsidRPr="00A630AD">
        <w:rPr>
          <w:rFonts w:ascii="Noteworthy Light" w:hAnsi="Noteworthy Light"/>
          <w:color w:val="1F497D" w:themeColor="text2"/>
        </w:rPr>
        <w:t>story’s</w:t>
      </w:r>
      <w:proofErr w:type="gramEnd"/>
      <w:r w:rsidRPr="00A630AD">
        <w:rPr>
          <w:rFonts w:ascii="Noteworthy Light" w:hAnsi="Noteworthy Light"/>
          <w:color w:val="1F497D" w:themeColor="text2"/>
        </w:rPr>
        <w:t xml:space="preserve"> or drama’s plot unfolds in a series of episodes as well as how the characters respond or change as the plot moves toward a resolution. </w:t>
      </w:r>
    </w:p>
    <w:p w14:paraId="77F0511F" w14:textId="77777777" w:rsidR="00B1547C" w:rsidRPr="00A630AD" w:rsidRDefault="00B1547C" w:rsidP="00B1547C">
      <w:pPr>
        <w:widowControl w:val="0"/>
        <w:autoSpaceDE w:val="0"/>
        <w:autoSpaceDN w:val="0"/>
        <w:adjustRightInd w:val="0"/>
        <w:rPr>
          <w:rFonts w:ascii="Noteworthy Light" w:hAnsi="Noteworthy Light" w:cs="Times"/>
          <w:color w:val="1F497D" w:themeColor="text2"/>
          <w:kern w:val="0"/>
        </w:rPr>
      </w:pPr>
    </w:p>
    <w:p w14:paraId="59BADB32" w14:textId="77777777" w:rsidR="00FC18FD" w:rsidRPr="00A630AD" w:rsidRDefault="00FC18FD" w:rsidP="00FC18FD">
      <w:pPr>
        <w:widowControl w:val="0"/>
        <w:autoSpaceDE w:val="0"/>
        <w:autoSpaceDN w:val="0"/>
        <w:adjustRightInd w:val="0"/>
        <w:rPr>
          <w:rFonts w:ascii="Noteworthy Light" w:hAnsi="Noteworthy Light" w:cs="Times"/>
          <w:b/>
          <w:color w:val="1F497D" w:themeColor="text2"/>
          <w:kern w:val="0"/>
        </w:rPr>
      </w:pPr>
      <w:r w:rsidRPr="00A630AD">
        <w:rPr>
          <w:rFonts w:ascii="Noteworthy Light" w:hAnsi="Noteworthy Light" w:cs="Times"/>
          <w:b/>
          <w:color w:val="1F497D" w:themeColor="text2"/>
          <w:kern w:val="0"/>
        </w:rPr>
        <w:t>Mathematics</w:t>
      </w:r>
    </w:p>
    <w:p w14:paraId="451389F2" w14:textId="77CD2168" w:rsidR="00FC18FD" w:rsidRPr="000E4080" w:rsidRDefault="00FC18FD" w:rsidP="00FC18FD">
      <w:pPr>
        <w:widowControl w:val="0"/>
        <w:autoSpaceDE w:val="0"/>
        <w:autoSpaceDN w:val="0"/>
        <w:adjustRightInd w:val="0"/>
        <w:rPr>
          <w:rFonts w:ascii="Noteworthy Light" w:hAnsi="Noteworthy Light" w:cs="Times"/>
          <w:color w:val="FF0000"/>
          <w:kern w:val="0"/>
        </w:rPr>
      </w:pPr>
      <w:r w:rsidRPr="00A630AD">
        <w:rPr>
          <w:rFonts w:ascii="Noteworthy Light" w:hAnsi="Noteworthy Light" w:cs="Times"/>
          <w:color w:val="1F497D" w:themeColor="text2"/>
          <w:kern w:val="0"/>
        </w:rPr>
        <w:t xml:space="preserve">The student will analyze their </w:t>
      </w:r>
      <w:r w:rsidR="002D6297" w:rsidRPr="00A630AD">
        <w:rPr>
          <w:rFonts w:ascii="Noteworthy Light" w:hAnsi="Noteworthy Light" w:cs="Times"/>
          <w:color w:val="1F497D" w:themeColor="text2"/>
          <w:kern w:val="0"/>
        </w:rPr>
        <w:t>data to</w:t>
      </w:r>
      <w:r w:rsidRPr="00A630AD">
        <w:rPr>
          <w:rFonts w:ascii="Noteworthy Light" w:hAnsi="Noteworthy Light" w:cs="Times"/>
          <w:color w:val="1F497D" w:themeColor="text2"/>
          <w:kern w:val="0"/>
        </w:rPr>
        <w:t xml:space="preserve"> determine the </w:t>
      </w:r>
      <w:r w:rsidR="002D6297" w:rsidRPr="00A630AD">
        <w:rPr>
          <w:rFonts w:ascii="Noteworthy Light" w:hAnsi="Noteworthy Light" w:cs="Times"/>
          <w:color w:val="1F497D" w:themeColor="text2"/>
          <w:kern w:val="0"/>
        </w:rPr>
        <w:t>percentage of conductors in the test bag and the percentage of the insulators in the test bag.  They will also calculate the percentage of their predictions; what percentage was predicted to be conductors and what percentage was predicted to be insulators?  Compare the predicted amounts to the actual amounts.</w:t>
      </w:r>
      <w:r w:rsidR="000E4080">
        <w:rPr>
          <w:rFonts w:ascii="Noteworthy Light" w:hAnsi="Noteworthy Light" w:cs="Times"/>
          <w:color w:val="1F497D" w:themeColor="text2"/>
          <w:kern w:val="0"/>
        </w:rPr>
        <w:t xml:space="preserve">  </w:t>
      </w:r>
      <w:r w:rsidR="000E4080">
        <w:rPr>
          <w:rFonts w:ascii="Noteworthy Light" w:hAnsi="Noteworthy Light" w:cs="Times"/>
          <w:color w:val="FF0000"/>
          <w:kern w:val="0"/>
        </w:rPr>
        <w:t>Excellent choice – ratios in particular are a big part of 6</w:t>
      </w:r>
      <w:r w:rsidR="000E4080" w:rsidRPr="000E4080">
        <w:rPr>
          <w:rFonts w:ascii="Noteworthy Light" w:hAnsi="Noteworthy Light" w:cs="Times"/>
          <w:color w:val="FF0000"/>
          <w:kern w:val="0"/>
          <w:vertAlign w:val="superscript"/>
        </w:rPr>
        <w:t>th</w:t>
      </w:r>
      <w:r w:rsidR="000E4080">
        <w:rPr>
          <w:rFonts w:ascii="Noteworthy Light" w:hAnsi="Noteworthy Light" w:cs="Times"/>
          <w:color w:val="FF0000"/>
          <w:kern w:val="0"/>
        </w:rPr>
        <w:t xml:space="preserve"> grade math so very appropriate to practice with this activity.</w:t>
      </w:r>
    </w:p>
    <w:p w14:paraId="45F2A8A3" w14:textId="10D8A5E8" w:rsidR="0015625F" w:rsidRPr="00A630AD" w:rsidRDefault="00FC18FD" w:rsidP="002D6297">
      <w:pPr>
        <w:pStyle w:val="NormalWeb"/>
        <w:rPr>
          <w:rFonts w:ascii="Noteworthy Light" w:hAnsi="Noteworthy Light"/>
          <w:color w:val="1F497D" w:themeColor="text2"/>
          <w:sz w:val="24"/>
          <w:szCs w:val="24"/>
        </w:rPr>
      </w:pPr>
      <w:r w:rsidRPr="00A630AD">
        <w:rPr>
          <w:rFonts w:ascii="Noteworthy Light" w:hAnsi="Noteworthy Light"/>
          <w:color w:val="1F497D" w:themeColor="text2"/>
          <w:sz w:val="24"/>
          <w:szCs w:val="24"/>
        </w:rPr>
        <w:t>Ratios and Proportional Relationships: Understand ratio concepts and use ratio reasoning to solve problems.</w:t>
      </w:r>
      <w:r w:rsidR="002D6297" w:rsidRPr="00A630AD">
        <w:rPr>
          <w:rFonts w:ascii="Noteworthy Light" w:hAnsi="Noteworthy Light"/>
          <w:color w:val="1F497D" w:themeColor="text2"/>
          <w:sz w:val="24"/>
          <w:szCs w:val="24"/>
        </w:rPr>
        <w:br/>
        <w:t xml:space="preserve">3. Use ratio and rate reasoning to solve real-world and mathematical problems, e.g., by reasoning about tables of equivalent ratios, tape diagrams, double number line diagrams, or equations. </w:t>
      </w:r>
      <w:r w:rsidR="002D6297" w:rsidRPr="00A630AD">
        <w:rPr>
          <w:rFonts w:ascii="Noteworthy Light" w:hAnsi="Noteworthy Light"/>
          <w:color w:val="1F497D" w:themeColor="text2"/>
          <w:sz w:val="24"/>
          <w:szCs w:val="24"/>
        </w:rPr>
        <w:br/>
        <w:t>c. Find a percent of a quantity as a rate per 100 (e.g., 30% of a quantity means 30/100 times the quantity); solve problems involving finding the whole, given a part and the percent.</w:t>
      </w:r>
    </w:p>
    <w:p w14:paraId="1CFC46C0" w14:textId="77777777" w:rsidR="00DB3F5C" w:rsidRDefault="00DB3F5C">
      <w:pPr>
        <w:rPr>
          <w:rFonts w:ascii="Noteworthy Light" w:hAnsi="Noteworthy Light"/>
          <w:b/>
          <w:color w:val="1F497D" w:themeColor="text2"/>
        </w:rPr>
      </w:pPr>
    </w:p>
    <w:p w14:paraId="093C3D4D" w14:textId="433A01DC" w:rsidR="0015625F" w:rsidRPr="000E0631" w:rsidRDefault="0015625F">
      <w:pPr>
        <w:rPr>
          <w:rFonts w:ascii="Noteworthy Light" w:hAnsi="Noteworthy Light"/>
          <w:b/>
          <w:color w:val="FF0000"/>
        </w:rPr>
      </w:pPr>
      <w:r w:rsidRPr="00A630AD">
        <w:rPr>
          <w:rFonts w:ascii="Noteworthy Light" w:hAnsi="Noteworthy Light"/>
          <w:b/>
          <w:color w:val="1F497D" w:themeColor="text2"/>
        </w:rPr>
        <w:t>References:</w:t>
      </w:r>
      <w:r w:rsidR="000E0631">
        <w:rPr>
          <w:rFonts w:ascii="Noteworthy Light" w:hAnsi="Noteworthy Light"/>
          <w:b/>
          <w:color w:val="1F497D" w:themeColor="text2"/>
        </w:rPr>
        <w:t xml:space="preserve">  </w:t>
      </w:r>
      <w:r w:rsidR="000E0631">
        <w:rPr>
          <w:rFonts w:ascii="Noteworthy Light" w:hAnsi="Noteworthy Light"/>
          <w:b/>
          <w:color w:val="FF0000"/>
        </w:rPr>
        <w:t xml:space="preserve">Very good </w:t>
      </w:r>
      <w:r w:rsidR="008041CD">
        <w:rPr>
          <w:rFonts w:ascii="Noteworthy Light" w:hAnsi="Noteworthy Light"/>
          <w:b/>
          <w:color w:val="FF0000"/>
        </w:rPr>
        <w:t xml:space="preserve">- </w:t>
      </w:r>
      <w:r w:rsidR="000E0631">
        <w:rPr>
          <w:rFonts w:ascii="Noteworthy Light" w:hAnsi="Noteworthy Light"/>
          <w:b/>
          <w:color w:val="FF0000"/>
        </w:rPr>
        <w:t>specific explanation of what each source was used for and a direct link.</w:t>
      </w:r>
    </w:p>
    <w:p w14:paraId="67085C68" w14:textId="77777777" w:rsidR="0015625F" w:rsidRPr="00A630AD" w:rsidRDefault="0015625F">
      <w:pPr>
        <w:rPr>
          <w:rFonts w:ascii="Noteworthy Light" w:hAnsi="Noteworthy Light"/>
          <w:color w:val="1F497D" w:themeColor="text2"/>
        </w:rPr>
      </w:pPr>
      <w:r w:rsidRPr="00A630AD">
        <w:rPr>
          <w:rFonts w:ascii="Noteworthy Light" w:hAnsi="Noteworthy Light"/>
          <w:color w:val="1F497D" w:themeColor="text2"/>
        </w:rPr>
        <w:t>Inspiration for the Conductor/Insulator Worksheet</w:t>
      </w:r>
    </w:p>
    <w:p w14:paraId="54658F17" w14:textId="572F57B2" w:rsidR="00BF2A0D" w:rsidRPr="00BF2A0D" w:rsidRDefault="009B5F11">
      <w:pPr>
        <w:rPr>
          <w:rFonts w:ascii="Noteworthy Light" w:hAnsi="Noteworthy Light"/>
          <w:color w:val="1F497D" w:themeColor="text2"/>
          <w:u w:val="single"/>
        </w:rPr>
      </w:pPr>
      <w:hyperlink r:id="rId16" w:history="1">
        <w:r w:rsidR="0015625F" w:rsidRPr="00A630AD">
          <w:rPr>
            <w:rStyle w:val="Hyperlink"/>
            <w:rFonts w:ascii="Noteworthy Light" w:hAnsi="Noteworthy Light"/>
            <w:color w:val="1F497D" w:themeColor="text2"/>
          </w:rPr>
          <w:t>https://docs.google.com/file/d/0B-QwI_A-sPclNWYyMGQxZjYtYjFlYS00NDNkLTg1ODktYmQ2ZTUwMmY3MmIy/edit?hl=en&amp;authkey=CKyT750B</w:t>
        </w:r>
      </w:hyperlink>
    </w:p>
    <w:p w14:paraId="650176D1" w14:textId="77777777" w:rsidR="0015625F" w:rsidRPr="00A630AD" w:rsidRDefault="0015625F">
      <w:pPr>
        <w:rPr>
          <w:rFonts w:ascii="Noteworthy Light" w:hAnsi="Noteworthy Light"/>
          <w:color w:val="1F497D" w:themeColor="text2"/>
        </w:rPr>
      </w:pPr>
    </w:p>
    <w:p w14:paraId="043818AE" w14:textId="77777777" w:rsidR="0015625F" w:rsidRPr="00A630AD" w:rsidRDefault="0015625F">
      <w:pPr>
        <w:rPr>
          <w:rFonts w:ascii="Noteworthy Light" w:hAnsi="Noteworthy Light"/>
          <w:color w:val="1F497D" w:themeColor="text2"/>
        </w:rPr>
      </w:pPr>
      <w:r w:rsidRPr="00A630AD">
        <w:rPr>
          <w:rFonts w:ascii="Noteworthy Light" w:hAnsi="Noteworthy Light"/>
          <w:color w:val="1F497D" w:themeColor="text2"/>
        </w:rPr>
        <w:t>Explanation of How Currents and Electricity Works</w:t>
      </w:r>
    </w:p>
    <w:p w14:paraId="77177C23" w14:textId="77777777" w:rsidR="0015625F" w:rsidRPr="00A630AD" w:rsidRDefault="009B5F11">
      <w:pPr>
        <w:rPr>
          <w:rFonts w:ascii="Noteworthy Light" w:hAnsi="Noteworthy Light"/>
          <w:color w:val="1F497D" w:themeColor="text2"/>
        </w:rPr>
      </w:pPr>
      <w:hyperlink r:id="rId17" w:history="1">
        <w:r w:rsidR="0015625F" w:rsidRPr="00A630AD">
          <w:rPr>
            <w:rStyle w:val="Hyperlink"/>
            <w:rFonts w:ascii="Noteworthy Light" w:hAnsi="Noteworthy Light"/>
            <w:color w:val="1F497D" w:themeColor="text2"/>
          </w:rPr>
          <w:t>http://www.explainthatstuff.com/electricity.html</w:t>
        </w:r>
      </w:hyperlink>
    </w:p>
    <w:p w14:paraId="5B023C01" w14:textId="77777777" w:rsidR="0015625F" w:rsidRPr="00A630AD" w:rsidRDefault="0015625F">
      <w:pPr>
        <w:rPr>
          <w:rFonts w:ascii="Noteworthy Light" w:hAnsi="Noteworthy Light"/>
          <w:color w:val="1F497D" w:themeColor="text2"/>
        </w:rPr>
      </w:pPr>
    </w:p>
    <w:p w14:paraId="7FC4E4C6" w14:textId="77777777" w:rsidR="0015625F" w:rsidRPr="00A630AD" w:rsidRDefault="0015625F">
      <w:pPr>
        <w:rPr>
          <w:rFonts w:ascii="Noteworthy Light" w:hAnsi="Noteworthy Light"/>
          <w:color w:val="1F497D" w:themeColor="text2"/>
        </w:rPr>
      </w:pPr>
      <w:r w:rsidRPr="00A630AD">
        <w:rPr>
          <w:rFonts w:ascii="Noteworthy Light" w:hAnsi="Noteworthy Light"/>
          <w:color w:val="1F497D" w:themeColor="text2"/>
        </w:rPr>
        <w:t>Academic Vocabulary</w:t>
      </w:r>
    </w:p>
    <w:p w14:paraId="3F898E25" w14:textId="77777777" w:rsidR="0015625F" w:rsidRPr="00A630AD" w:rsidRDefault="009B5F11">
      <w:pPr>
        <w:rPr>
          <w:rFonts w:ascii="Noteworthy Light" w:hAnsi="Noteworthy Light"/>
          <w:color w:val="1F497D" w:themeColor="text2"/>
        </w:rPr>
      </w:pPr>
      <w:hyperlink r:id="rId18" w:history="1">
        <w:r w:rsidR="0015625F" w:rsidRPr="00A630AD">
          <w:rPr>
            <w:rStyle w:val="Hyperlink"/>
            <w:rFonts w:ascii="Noteworthy Light" w:hAnsi="Noteworthy Light"/>
            <w:color w:val="1F497D" w:themeColor="text2"/>
          </w:rPr>
          <w:t>http://quizlet.com/14073096/6th-grade-science-electricity-flash-cards/</w:t>
        </w:r>
      </w:hyperlink>
    </w:p>
    <w:p w14:paraId="1B1EF1FE" w14:textId="77777777" w:rsidR="0015625F" w:rsidRPr="00A630AD" w:rsidRDefault="0015625F">
      <w:pPr>
        <w:rPr>
          <w:rFonts w:ascii="Noteworthy Light" w:hAnsi="Noteworthy Light"/>
          <w:color w:val="1F497D" w:themeColor="text2"/>
        </w:rPr>
      </w:pPr>
    </w:p>
    <w:p w14:paraId="0D365ADE" w14:textId="57A2B01B" w:rsidR="0015625F" w:rsidRPr="00A630AD" w:rsidRDefault="00B36ADF">
      <w:pPr>
        <w:rPr>
          <w:rFonts w:ascii="Noteworthy Light" w:hAnsi="Noteworthy Light"/>
          <w:color w:val="1F497D" w:themeColor="text2"/>
        </w:rPr>
      </w:pPr>
      <w:r w:rsidRPr="00A630AD">
        <w:rPr>
          <w:rFonts w:ascii="Noteworthy Light" w:hAnsi="Noteworthy Light"/>
          <w:color w:val="1F497D" w:themeColor="text2"/>
        </w:rPr>
        <w:t>Activity – Testing for Conductivity</w:t>
      </w:r>
    </w:p>
    <w:p w14:paraId="62F477BE" w14:textId="722EDE7A" w:rsidR="00B36ADF" w:rsidRDefault="009B5F11">
      <w:pPr>
        <w:rPr>
          <w:rFonts w:ascii="Noteworthy Light" w:hAnsi="Noteworthy Light"/>
          <w:color w:val="1F497D" w:themeColor="text2"/>
        </w:rPr>
      </w:pPr>
      <w:hyperlink r:id="rId19" w:history="1">
        <w:r w:rsidR="00B36ADF" w:rsidRPr="00A630AD">
          <w:rPr>
            <w:rStyle w:val="Hyperlink"/>
            <w:rFonts w:ascii="Noteworthy Light" w:hAnsi="Noteworthy Light"/>
            <w:color w:val="1F497D" w:themeColor="text2"/>
          </w:rPr>
          <w:t>http://sciencelearn.org.nz/Contexts/Super-Sense/Teaching-and-Learning-Approaches/Testing-for-conductivity</w:t>
        </w:r>
      </w:hyperlink>
    </w:p>
    <w:p w14:paraId="59FA6D17" w14:textId="77777777" w:rsidR="00A630AD" w:rsidRDefault="00A630AD">
      <w:pPr>
        <w:rPr>
          <w:rFonts w:ascii="Noteworthy Light" w:hAnsi="Noteworthy Light"/>
          <w:color w:val="1F497D" w:themeColor="text2"/>
        </w:rPr>
      </w:pPr>
    </w:p>
    <w:p w14:paraId="7737F321" w14:textId="51D6D32B" w:rsidR="00A630AD" w:rsidRDefault="00A630AD">
      <w:pPr>
        <w:rPr>
          <w:rFonts w:ascii="Noteworthy Light" w:hAnsi="Noteworthy Light"/>
          <w:color w:val="1F497D" w:themeColor="text2"/>
        </w:rPr>
      </w:pPr>
      <w:r>
        <w:rPr>
          <w:rFonts w:ascii="Noteworthy Light" w:hAnsi="Noteworthy Light"/>
          <w:color w:val="1F497D" w:themeColor="text2"/>
        </w:rPr>
        <w:t xml:space="preserve">Benjamin </w:t>
      </w:r>
      <w:proofErr w:type="spellStart"/>
      <w:r>
        <w:rPr>
          <w:rFonts w:ascii="Noteworthy Light" w:hAnsi="Noteworthy Light"/>
          <w:color w:val="1F497D" w:themeColor="text2"/>
        </w:rPr>
        <w:t>Franklinstein</w:t>
      </w:r>
      <w:proofErr w:type="spellEnd"/>
      <w:r>
        <w:rPr>
          <w:rFonts w:ascii="Noteworthy Light" w:hAnsi="Noteworthy Light"/>
          <w:color w:val="1F497D" w:themeColor="text2"/>
        </w:rPr>
        <w:t xml:space="preserve"> Meets Thomas </w:t>
      </w:r>
      <w:proofErr w:type="spellStart"/>
      <w:r>
        <w:rPr>
          <w:rFonts w:ascii="Noteworthy Light" w:hAnsi="Noteworthy Light"/>
          <w:color w:val="1F497D" w:themeColor="text2"/>
        </w:rPr>
        <w:t>Deadison</w:t>
      </w:r>
      <w:proofErr w:type="spellEnd"/>
    </w:p>
    <w:p w14:paraId="05E5C994" w14:textId="682458BF" w:rsidR="00A630AD" w:rsidRDefault="009B5F11">
      <w:pPr>
        <w:rPr>
          <w:rFonts w:ascii="Noteworthy Light" w:hAnsi="Noteworthy Light"/>
          <w:color w:val="1F497D" w:themeColor="text2"/>
        </w:rPr>
      </w:pPr>
      <w:hyperlink r:id="rId20" w:history="1">
        <w:r w:rsidR="00A630AD" w:rsidRPr="003F75FB">
          <w:rPr>
            <w:rStyle w:val="Hyperlink"/>
            <w:rFonts w:ascii="Noteworthy Light" w:hAnsi="Noteworthy Light"/>
          </w:rPr>
          <w:t>http://www.barnesandnoble.com/w/benjamin-franklinstein-meets-thomas-deadison-matthew-mcelligott/1108487434?ean=9780399254819</w:t>
        </w:r>
      </w:hyperlink>
    </w:p>
    <w:p w14:paraId="73F00579" w14:textId="77777777" w:rsidR="00A26EE0" w:rsidRDefault="00A26EE0">
      <w:pPr>
        <w:rPr>
          <w:rFonts w:ascii="Noteworthy Light" w:hAnsi="Noteworthy Light"/>
          <w:color w:val="1F497D" w:themeColor="text2"/>
        </w:rPr>
      </w:pPr>
    </w:p>
    <w:p w14:paraId="5A0EE871" w14:textId="77777777" w:rsidR="00A26EE0" w:rsidRDefault="00A26EE0">
      <w:pPr>
        <w:rPr>
          <w:rFonts w:ascii="Noteworthy Light" w:hAnsi="Noteworthy Light"/>
          <w:color w:val="1F497D" w:themeColor="text2"/>
        </w:rPr>
      </w:pPr>
      <w:r>
        <w:rPr>
          <w:rFonts w:ascii="Noteworthy Light" w:hAnsi="Noteworthy Light"/>
          <w:color w:val="1F497D" w:themeColor="text2"/>
        </w:rPr>
        <w:t>Clipart and images</w:t>
      </w:r>
    </w:p>
    <w:p w14:paraId="48260467" w14:textId="7C155ABD" w:rsidR="00A26EE0" w:rsidRDefault="009B5F11">
      <w:pPr>
        <w:rPr>
          <w:rFonts w:ascii="Noteworthy Light" w:hAnsi="Noteworthy Light"/>
          <w:color w:val="1F497D" w:themeColor="text2"/>
        </w:rPr>
      </w:pPr>
      <w:hyperlink r:id="rId21" w:history="1">
        <w:r w:rsidR="00A26EE0" w:rsidRPr="003F75FB">
          <w:rPr>
            <w:rStyle w:val="Hyperlink"/>
            <w:rFonts w:ascii="Noteworthy Light" w:hAnsi="Noteworthy Light"/>
          </w:rPr>
          <w:t>http://www.google.com/imghp</w:t>
        </w:r>
      </w:hyperlink>
    </w:p>
    <w:p w14:paraId="67B0D549" w14:textId="13877E9B" w:rsidR="00A630AD" w:rsidRDefault="00A630AD">
      <w:pPr>
        <w:rPr>
          <w:rFonts w:ascii="Noteworthy Light" w:hAnsi="Noteworthy Light"/>
          <w:color w:val="1F497D" w:themeColor="text2"/>
        </w:rPr>
      </w:pPr>
      <w:r>
        <w:rPr>
          <w:rFonts w:ascii="Noteworthy Light" w:hAnsi="Noteworthy Light"/>
          <w:color w:val="1F497D" w:themeColor="text2"/>
        </w:rPr>
        <w:br w:type="page"/>
      </w:r>
    </w:p>
    <w:p w14:paraId="7BB849AB" w14:textId="5CC54F7B" w:rsidR="00B36ADF" w:rsidRPr="00DF0138" w:rsidRDefault="00B36ADF" w:rsidP="00A26EE0">
      <w:pPr>
        <w:jc w:val="center"/>
        <w:rPr>
          <w:rFonts w:ascii="Chalkduster" w:hAnsi="Chalkduster"/>
          <w:color w:val="1F497D" w:themeColor="text2"/>
          <w:sz w:val="44"/>
          <w:szCs w:val="44"/>
        </w:rPr>
      </w:pPr>
      <w:r w:rsidRPr="00DF0138">
        <w:rPr>
          <w:rFonts w:ascii="Chalkduster" w:hAnsi="Chalkduster"/>
          <w:color w:val="1F497D" w:themeColor="text2"/>
          <w:sz w:val="44"/>
          <w:szCs w:val="44"/>
        </w:rPr>
        <w:t>Conductors &amp; Insulators</w:t>
      </w:r>
    </w:p>
    <w:p w14:paraId="631C13D8" w14:textId="77777777" w:rsidR="00DF0138" w:rsidRPr="00DF0138" w:rsidRDefault="00DF0138">
      <w:pPr>
        <w:rPr>
          <w:rFonts w:ascii="Chalkduster" w:hAnsi="Chalkduster"/>
          <w:color w:val="1F497D" w:themeColor="text2"/>
          <w:sz w:val="22"/>
          <w:szCs w:val="22"/>
        </w:rPr>
      </w:pPr>
    </w:p>
    <w:p w14:paraId="67EF2758" w14:textId="7324D1EC" w:rsidR="00B36ADF" w:rsidRPr="00DF0138" w:rsidRDefault="00A26EE0">
      <w:pPr>
        <w:rPr>
          <w:rFonts w:ascii="Chalkduster" w:hAnsi="Chalkduster"/>
          <w:color w:val="1F497D" w:themeColor="text2"/>
          <w:sz w:val="22"/>
          <w:szCs w:val="22"/>
        </w:rPr>
      </w:pPr>
      <w:r w:rsidRPr="00DF0138">
        <w:rPr>
          <w:rFonts w:ascii="Chalkduster" w:hAnsi="Chalkduster"/>
          <w:color w:val="1F497D" w:themeColor="text2"/>
          <w:sz w:val="22"/>
          <w:szCs w:val="22"/>
        </w:rPr>
        <w:t>What is a conductor?</w:t>
      </w:r>
    </w:p>
    <w:p w14:paraId="5A470F5A" w14:textId="1A06BC26" w:rsidR="00A26EE0" w:rsidRPr="00DF0138" w:rsidRDefault="00A26EE0">
      <w:pPr>
        <w:rPr>
          <w:rFonts w:ascii="Chalkduster" w:hAnsi="Chalkduster"/>
          <w:color w:val="1F497D" w:themeColor="text2"/>
          <w:sz w:val="22"/>
          <w:szCs w:val="22"/>
        </w:rPr>
      </w:pPr>
      <w:r w:rsidRPr="00DF0138">
        <w:rPr>
          <w:rFonts w:ascii="Chalkduster" w:hAnsi="Chalkduster"/>
          <w:color w:val="1F497D" w:themeColor="text2"/>
          <w:sz w:val="22"/>
          <w:szCs w:val="22"/>
        </w:rPr>
        <w:t>It is a material that heat and electricity flow easily through.</w:t>
      </w:r>
    </w:p>
    <w:p w14:paraId="47322ED1" w14:textId="77777777" w:rsidR="00DF0138" w:rsidRPr="00DF0138" w:rsidRDefault="00DF0138">
      <w:pPr>
        <w:rPr>
          <w:rFonts w:ascii="Chalkduster" w:hAnsi="Chalkduster"/>
          <w:color w:val="1F497D" w:themeColor="text2"/>
          <w:sz w:val="22"/>
          <w:szCs w:val="22"/>
        </w:rPr>
      </w:pPr>
    </w:p>
    <w:p w14:paraId="66964FF4" w14:textId="7EFE03A7" w:rsidR="00A26EE0" w:rsidRPr="00DF0138" w:rsidRDefault="00A26EE0">
      <w:pPr>
        <w:rPr>
          <w:rFonts w:ascii="Chalkduster" w:hAnsi="Chalkduster"/>
          <w:color w:val="1F497D" w:themeColor="text2"/>
          <w:sz w:val="22"/>
          <w:szCs w:val="22"/>
        </w:rPr>
      </w:pPr>
      <w:r w:rsidRPr="00DF0138">
        <w:rPr>
          <w:rFonts w:ascii="Chalkduster" w:hAnsi="Chalkduster"/>
          <w:color w:val="1F497D" w:themeColor="text2"/>
          <w:sz w:val="22"/>
          <w:szCs w:val="22"/>
        </w:rPr>
        <w:t>What is an insulator?</w:t>
      </w:r>
    </w:p>
    <w:p w14:paraId="4CAC09BA" w14:textId="35BE754A" w:rsidR="00A26EE0" w:rsidRPr="00DF0138" w:rsidRDefault="00A26EE0">
      <w:pPr>
        <w:rPr>
          <w:rFonts w:ascii="Chalkduster" w:hAnsi="Chalkduster"/>
          <w:color w:val="1F497D" w:themeColor="text2"/>
          <w:sz w:val="22"/>
          <w:szCs w:val="22"/>
        </w:rPr>
      </w:pPr>
      <w:r w:rsidRPr="00DF0138">
        <w:rPr>
          <w:rFonts w:ascii="Chalkduster" w:hAnsi="Chalkduster"/>
          <w:color w:val="1F497D" w:themeColor="text2"/>
          <w:sz w:val="22"/>
          <w:szCs w:val="22"/>
        </w:rPr>
        <w:t>It is a material that heat and electricity do not flow easily through.</w:t>
      </w:r>
    </w:p>
    <w:p w14:paraId="18870CD5" w14:textId="77777777" w:rsidR="00B36ADF" w:rsidRPr="00DF0138" w:rsidRDefault="00B36ADF">
      <w:pPr>
        <w:rPr>
          <w:rFonts w:ascii="Chalkduster" w:hAnsi="Chalkduster"/>
          <w:color w:val="1F497D" w:themeColor="text2"/>
          <w:sz w:val="22"/>
          <w:szCs w:val="22"/>
        </w:rPr>
      </w:pPr>
    </w:p>
    <w:p w14:paraId="4BD7FA65" w14:textId="77777777" w:rsidR="00E976DB" w:rsidRPr="00DF0138" w:rsidRDefault="00E976DB">
      <w:pPr>
        <w:rPr>
          <w:rFonts w:ascii="Chalkduster" w:hAnsi="Chalkduster"/>
          <w:color w:val="1F497D" w:themeColor="text2"/>
        </w:rPr>
      </w:pPr>
      <w:r w:rsidRPr="00DF0138">
        <w:rPr>
          <w:rFonts w:ascii="Chalkduster" w:hAnsi="Chalkduster"/>
          <w:color w:val="1F497D" w:themeColor="text2"/>
          <w:sz w:val="22"/>
          <w:szCs w:val="22"/>
        </w:rPr>
        <w:t>Hypothesis:</w:t>
      </w:r>
      <w:r w:rsidRPr="00DF0138">
        <w:rPr>
          <w:rFonts w:ascii="Chalkduster" w:hAnsi="Chalkduster"/>
          <w:color w:val="1F497D" w:themeColor="text2"/>
          <w:sz w:val="22"/>
          <w:szCs w:val="22"/>
        </w:rPr>
        <w:br/>
        <w:t>Put a check beside the objects that you think will be a good conductor:</w:t>
      </w:r>
      <w:r w:rsidRPr="00DF0138">
        <w:rPr>
          <w:rFonts w:ascii="Chalkduster" w:hAnsi="Chalkduster"/>
          <w:color w:val="1F497D" w:themeColor="text2"/>
        </w:rPr>
        <w:br/>
      </w:r>
    </w:p>
    <w:tbl>
      <w:tblPr>
        <w:tblStyle w:val="TableGrid"/>
        <w:tblW w:w="9288" w:type="dxa"/>
        <w:tblLayout w:type="fixed"/>
        <w:tblLook w:val="04A0" w:firstRow="1" w:lastRow="0" w:firstColumn="1" w:lastColumn="0" w:noHBand="0" w:noVBand="1"/>
      </w:tblPr>
      <w:tblGrid>
        <w:gridCol w:w="648"/>
        <w:gridCol w:w="2520"/>
        <w:gridCol w:w="630"/>
        <w:gridCol w:w="2610"/>
        <w:gridCol w:w="720"/>
        <w:gridCol w:w="2160"/>
      </w:tblGrid>
      <w:tr w:rsidR="00DF0138" w:rsidRPr="00DF0138" w14:paraId="7FDDA99B" w14:textId="77777777" w:rsidTr="00DF0138">
        <w:trPr>
          <w:trHeight w:val="422"/>
        </w:trPr>
        <w:tc>
          <w:tcPr>
            <w:tcW w:w="648" w:type="dxa"/>
          </w:tcPr>
          <w:p w14:paraId="04AB293D" w14:textId="77777777" w:rsidR="00DF0138" w:rsidRPr="00DF0138" w:rsidRDefault="00DF0138">
            <w:pPr>
              <w:rPr>
                <w:rFonts w:ascii="Chalkduster" w:hAnsi="Chalkduster"/>
                <w:color w:val="1F497D" w:themeColor="text2"/>
                <w:sz w:val="20"/>
                <w:szCs w:val="20"/>
              </w:rPr>
            </w:pPr>
          </w:p>
        </w:tc>
        <w:tc>
          <w:tcPr>
            <w:tcW w:w="2520" w:type="dxa"/>
            <w:tcBorders>
              <w:top w:val="nil"/>
              <w:bottom w:val="nil"/>
            </w:tcBorders>
          </w:tcPr>
          <w:p w14:paraId="3559B359" w14:textId="4A46836A"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Penny</w:t>
            </w:r>
          </w:p>
        </w:tc>
        <w:tc>
          <w:tcPr>
            <w:tcW w:w="630" w:type="dxa"/>
          </w:tcPr>
          <w:p w14:paraId="4D421AEC" w14:textId="77777777" w:rsidR="00DF0138" w:rsidRPr="00DF0138" w:rsidRDefault="00DF0138">
            <w:pPr>
              <w:rPr>
                <w:rFonts w:ascii="Chalkduster" w:hAnsi="Chalkduster"/>
                <w:color w:val="1F497D" w:themeColor="text2"/>
                <w:sz w:val="20"/>
                <w:szCs w:val="20"/>
              </w:rPr>
            </w:pPr>
          </w:p>
        </w:tc>
        <w:tc>
          <w:tcPr>
            <w:tcW w:w="2610" w:type="dxa"/>
            <w:tcBorders>
              <w:top w:val="nil"/>
              <w:bottom w:val="nil"/>
            </w:tcBorders>
          </w:tcPr>
          <w:p w14:paraId="7C0FB569" w14:textId="0E2C675B" w:rsidR="00DF0138" w:rsidRPr="00DF0138" w:rsidRDefault="00DF0138">
            <w:pPr>
              <w:rPr>
                <w:rFonts w:ascii="Chalkduster" w:hAnsi="Chalkduster"/>
                <w:color w:val="1F497D" w:themeColor="text2"/>
                <w:sz w:val="20"/>
                <w:szCs w:val="20"/>
              </w:rPr>
            </w:pPr>
            <w:proofErr w:type="spellStart"/>
            <w:r w:rsidRPr="00DF0138">
              <w:rPr>
                <w:rFonts w:ascii="Chalkduster" w:hAnsi="Chalkduster"/>
                <w:color w:val="1F497D" w:themeColor="text2"/>
                <w:sz w:val="20"/>
                <w:szCs w:val="20"/>
              </w:rPr>
              <w:t>Pom</w:t>
            </w:r>
            <w:proofErr w:type="spellEnd"/>
            <w:r w:rsidRPr="00DF0138">
              <w:rPr>
                <w:rFonts w:ascii="Chalkduster" w:hAnsi="Chalkduster"/>
                <w:color w:val="1F497D" w:themeColor="text2"/>
                <w:sz w:val="20"/>
                <w:szCs w:val="20"/>
              </w:rPr>
              <w:t xml:space="preserve"> </w:t>
            </w:r>
            <w:proofErr w:type="spellStart"/>
            <w:r w:rsidRPr="00DF0138">
              <w:rPr>
                <w:rFonts w:ascii="Chalkduster" w:hAnsi="Chalkduster"/>
                <w:color w:val="1F497D" w:themeColor="text2"/>
                <w:sz w:val="20"/>
                <w:szCs w:val="20"/>
              </w:rPr>
              <w:t>Pom</w:t>
            </w:r>
            <w:proofErr w:type="spellEnd"/>
          </w:p>
        </w:tc>
        <w:tc>
          <w:tcPr>
            <w:tcW w:w="720" w:type="dxa"/>
          </w:tcPr>
          <w:p w14:paraId="01AF69A5" w14:textId="77777777" w:rsidR="00DF0138" w:rsidRPr="00DF0138" w:rsidRDefault="00DF0138">
            <w:pPr>
              <w:rPr>
                <w:rFonts w:ascii="Chalkduster" w:hAnsi="Chalkduster"/>
                <w:color w:val="1F497D" w:themeColor="text2"/>
                <w:sz w:val="20"/>
                <w:szCs w:val="20"/>
              </w:rPr>
            </w:pPr>
          </w:p>
        </w:tc>
        <w:tc>
          <w:tcPr>
            <w:tcW w:w="2160" w:type="dxa"/>
            <w:tcBorders>
              <w:top w:val="nil"/>
              <w:bottom w:val="nil"/>
              <w:right w:val="nil"/>
            </w:tcBorders>
          </w:tcPr>
          <w:p w14:paraId="41749304" w14:textId="616DC8E1"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Bobby Pin</w:t>
            </w:r>
          </w:p>
        </w:tc>
      </w:tr>
      <w:tr w:rsidR="00DF0138" w:rsidRPr="00DF0138" w14:paraId="470A2D02" w14:textId="77777777" w:rsidTr="00DF0138">
        <w:trPr>
          <w:trHeight w:val="431"/>
        </w:trPr>
        <w:tc>
          <w:tcPr>
            <w:tcW w:w="648" w:type="dxa"/>
          </w:tcPr>
          <w:p w14:paraId="75C09C70" w14:textId="77777777" w:rsidR="00DF0138" w:rsidRPr="00DF0138" w:rsidRDefault="00DF0138">
            <w:pPr>
              <w:rPr>
                <w:rFonts w:ascii="Chalkduster" w:hAnsi="Chalkduster"/>
                <w:color w:val="1F497D" w:themeColor="text2"/>
                <w:sz w:val="20"/>
                <w:szCs w:val="20"/>
              </w:rPr>
            </w:pPr>
          </w:p>
        </w:tc>
        <w:tc>
          <w:tcPr>
            <w:tcW w:w="2520" w:type="dxa"/>
            <w:tcBorders>
              <w:top w:val="nil"/>
              <w:bottom w:val="nil"/>
            </w:tcBorders>
          </w:tcPr>
          <w:p w14:paraId="793E5BB6" w14:textId="4BC0426B"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Q-Tip</w:t>
            </w:r>
          </w:p>
        </w:tc>
        <w:tc>
          <w:tcPr>
            <w:tcW w:w="630" w:type="dxa"/>
          </w:tcPr>
          <w:p w14:paraId="68514C07" w14:textId="77777777" w:rsidR="00DF0138" w:rsidRPr="00DF0138" w:rsidRDefault="00DF0138">
            <w:pPr>
              <w:rPr>
                <w:rFonts w:ascii="Chalkduster" w:hAnsi="Chalkduster"/>
                <w:color w:val="1F497D" w:themeColor="text2"/>
                <w:sz w:val="20"/>
                <w:szCs w:val="20"/>
              </w:rPr>
            </w:pPr>
          </w:p>
        </w:tc>
        <w:tc>
          <w:tcPr>
            <w:tcW w:w="2610" w:type="dxa"/>
            <w:tcBorders>
              <w:top w:val="nil"/>
              <w:bottom w:val="nil"/>
            </w:tcBorders>
          </w:tcPr>
          <w:p w14:paraId="11DE8C93" w14:textId="29C0E52E"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Wire</w:t>
            </w:r>
          </w:p>
        </w:tc>
        <w:tc>
          <w:tcPr>
            <w:tcW w:w="720" w:type="dxa"/>
          </w:tcPr>
          <w:p w14:paraId="21C3A9B0" w14:textId="77777777" w:rsidR="00DF0138" w:rsidRPr="00DF0138" w:rsidRDefault="00DF0138">
            <w:pPr>
              <w:rPr>
                <w:rFonts w:ascii="Chalkduster" w:hAnsi="Chalkduster"/>
                <w:color w:val="1F497D" w:themeColor="text2"/>
                <w:sz w:val="20"/>
                <w:szCs w:val="20"/>
              </w:rPr>
            </w:pPr>
          </w:p>
        </w:tc>
        <w:tc>
          <w:tcPr>
            <w:tcW w:w="2160" w:type="dxa"/>
            <w:tcBorders>
              <w:top w:val="nil"/>
              <w:bottom w:val="nil"/>
              <w:right w:val="nil"/>
            </w:tcBorders>
          </w:tcPr>
          <w:p w14:paraId="6A5186F2" w14:textId="6824D52C"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Quarter</w:t>
            </w:r>
          </w:p>
        </w:tc>
      </w:tr>
      <w:tr w:rsidR="00DF0138" w:rsidRPr="00DF0138" w14:paraId="012DD8B8" w14:textId="77777777" w:rsidTr="00DF0138">
        <w:trPr>
          <w:trHeight w:val="440"/>
        </w:trPr>
        <w:tc>
          <w:tcPr>
            <w:tcW w:w="648" w:type="dxa"/>
          </w:tcPr>
          <w:p w14:paraId="6C6D78F8" w14:textId="77777777" w:rsidR="00DF0138" w:rsidRPr="00DF0138" w:rsidRDefault="00DF0138">
            <w:pPr>
              <w:rPr>
                <w:rFonts w:ascii="Chalkduster" w:hAnsi="Chalkduster"/>
                <w:color w:val="1F497D" w:themeColor="text2"/>
                <w:sz w:val="20"/>
                <w:szCs w:val="20"/>
              </w:rPr>
            </w:pPr>
          </w:p>
        </w:tc>
        <w:tc>
          <w:tcPr>
            <w:tcW w:w="2520" w:type="dxa"/>
            <w:tcBorders>
              <w:top w:val="nil"/>
              <w:bottom w:val="nil"/>
            </w:tcBorders>
          </w:tcPr>
          <w:p w14:paraId="3EC6BABB" w14:textId="3A112211"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Bouncy Ball</w:t>
            </w:r>
          </w:p>
        </w:tc>
        <w:tc>
          <w:tcPr>
            <w:tcW w:w="630" w:type="dxa"/>
          </w:tcPr>
          <w:p w14:paraId="68F65C7E" w14:textId="77777777" w:rsidR="00DF0138" w:rsidRPr="00DF0138" w:rsidRDefault="00DF0138">
            <w:pPr>
              <w:rPr>
                <w:rFonts w:ascii="Chalkduster" w:hAnsi="Chalkduster"/>
                <w:color w:val="1F497D" w:themeColor="text2"/>
                <w:sz w:val="20"/>
                <w:szCs w:val="20"/>
              </w:rPr>
            </w:pPr>
          </w:p>
        </w:tc>
        <w:tc>
          <w:tcPr>
            <w:tcW w:w="2610" w:type="dxa"/>
            <w:tcBorders>
              <w:top w:val="nil"/>
              <w:bottom w:val="nil"/>
            </w:tcBorders>
          </w:tcPr>
          <w:p w14:paraId="4E472F54" w14:textId="3E54C9FB"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Bottle Lid</w:t>
            </w:r>
          </w:p>
        </w:tc>
        <w:tc>
          <w:tcPr>
            <w:tcW w:w="720" w:type="dxa"/>
          </w:tcPr>
          <w:p w14:paraId="1BEF9664" w14:textId="77777777" w:rsidR="00DF0138" w:rsidRPr="00DF0138" w:rsidRDefault="00DF0138">
            <w:pPr>
              <w:rPr>
                <w:rFonts w:ascii="Chalkduster" w:hAnsi="Chalkduster"/>
                <w:color w:val="1F497D" w:themeColor="text2"/>
                <w:sz w:val="20"/>
                <w:szCs w:val="20"/>
              </w:rPr>
            </w:pPr>
          </w:p>
        </w:tc>
        <w:tc>
          <w:tcPr>
            <w:tcW w:w="2160" w:type="dxa"/>
            <w:tcBorders>
              <w:top w:val="nil"/>
              <w:bottom w:val="nil"/>
              <w:right w:val="nil"/>
            </w:tcBorders>
          </w:tcPr>
          <w:p w14:paraId="51692AE2" w14:textId="55D579EC"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Aluminum Foil</w:t>
            </w:r>
          </w:p>
        </w:tc>
      </w:tr>
      <w:tr w:rsidR="00DF0138" w:rsidRPr="00DF0138" w14:paraId="52600FAF" w14:textId="77777777" w:rsidTr="00DF0138">
        <w:trPr>
          <w:trHeight w:val="449"/>
        </w:trPr>
        <w:tc>
          <w:tcPr>
            <w:tcW w:w="648" w:type="dxa"/>
          </w:tcPr>
          <w:p w14:paraId="56DFC67C" w14:textId="77777777" w:rsidR="00DF0138" w:rsidRPr="00DF0138" w:rsidRDefault="00DF0138">
            <w:pPr>
              <w:rPr>
                <w:rFonts w:ascii="Chalkduster" w:hAnsi="Chalkduster"/>
                <w:color w:val="1F497D" w:themeColor="text2"/>
                <w:sz w:val="20"/>
                <w:szCs w:val="20"/>
              </w:rPr>
            </w:pPr>
          </w:p>
        </w:tc>
        <w:tc>
          <w:tcPr>
            <w:tcW w:w="2520" w:type="dxa"/>
            <w:tcBorders>
              <w:top w:val="nil"/>
              <w:bottom w:val="nil"/>
            </w:tcBorders>
          </w:tcPr>
          <w:p w14:paraId="61CE735D" w14:textId="6DC9C6A5"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Key</w:t>
            </w:r>
          </w:p>
        </w:tc>
        <w:tc>
          <w:tcPr>
            <w:tcW w:w="630" w:type="dxa"/>
          </w:tcPr>
          <w:p w14:paraId="482CA6CE" w14:textId="77777777" w:rsidR="00DF0138" w:rsidRPr="00DF0138" w:rsidRDefault="00DF0138">
            <w:pPr>
              <w:rPr>
                <w:rFonts w:ascii="Chalkduster" w:hAnsi="Chalkduster"/>
                <w:color w:val="1F497D" w:themeColor="text2"/>
                <w:sz w:val="20"/>
                <w:szCs w:val="20"/>
              </w:rPr>
            </w:pPr>
          </w:p>
        </w:tc>
        <w:tc>
          <w:tcPr>
            <w:tcW w:w="2610" w:type="dxa"/>
            <w:tcBorders>
              <w:top w:val="nil"/>
              <w:bottom w:val="nil"/>
            </w:tcBorders>
          </w:tcPr>
          <w:p w14:paraId="7407F583" w14:textId="70D6921D"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Paper Money</w:t>
            </w:r>
          </w:p>
        </w:tc>
        <w:tc>
          <w:tcPr>
            <w:tcW w:w="720" w:type="dxa"/>
          </w:tcPr>
          <w:p w14:paraId="7062AA22" w14:textId="77777777" w:rsidR="00DF0138" w:rsidRPr="00DF0138" w:rsidRDefault="00DF0138">
            <w:pPr>
              <w:rPr>
                <w:rFonts w:ascii="Chalkduster" w:hAnsi="Chalkduster"/>
                <w:color w:val="1F497D" w:themeColor="text2"/>
                <w:sz w:val="20"/>
                <w:szCs w:val="20"/>
              </w:rPr>
            </w:pPr>
          </w:p>
        </w:tc>
        <w:tc>
          <w:tcPr>
            <w:tcW w:w="2160" w:type="dxa"/>
            <w:tcBorders>
              <w:top w:val="nil"/>
              <w:bottom w:val="nil"/>
              <w:right w:val="nil"/>
            </w:tcBorders>
          </w:tcPr>
          <w:p w14:paraId="1425CAD2" w14:textId="72B04B35" w:rsidR="00DF0138" w:rsidRPr="00DF0138" w:rsidRDefault="00DF0138">
            <w:pPr>
              <w:rPr>
                <w:rFonts w:ascii="Chalkduster" w:hAnsi="Chalkduster"/>
                <w:color w:val="1F497D" w:themeColor="text2"/>
                <w:sz w:val="20"/>
                <w:szCs w:val="20"/>
              </w:rPr>
            </w:pPr>
            <w:r w:rsidRPr="00DF0138">
              <w:rPr>
                <w:rFonts w:ascii="Chalkduster" w:hAnsi="Chalkduster"/>
                <w:color w:val="1F497D" w:themeColor="text2"/>
                <w:sz w:val="20"/>
                <w:szCs w:val="20"/>
              </w:rPr>
              <w:t>Rubber Band</w:t>
            </w:r>
          </w:p>
        </w:tc>
      </w:tr>
      <w:tr w:rsidR="00DF0138" w:rsidRPr="00DF0138" w14:paraId="5742CF20" w14:textId="77777777" w:rsidTr="00DF0138">
        <w:trPr>
          <w:trHeight w:val="440"/>
        </w:trPr>
        <w:tc>
          <w:tcPr>
            <w:tcW w:w="648" w:type="dxa"/>
          </w:tcPr>
          <w:p w14:paraId="7A4457DB" w14:textId="77777777" w:rsidR="00DF0138" w:rsidRPr="00DF0138" w:rsidRDefault="00DF0138">
            <w:pPr>
              <w:rPr>
                <w:rFonts w:ascii="Chalkduster" w:hAnsi="Chalkduster"/>
                <w:color w:val="1F497D" w:themeColor="text2"/>
                <w:sz w:val="20"/>
                <w:szCs w:val="20"/>
              </w:rPr>
            </w:pPr>
          </w:p>
        </w:tc>
        <w:tc>
          <w:tcPr>
            <w:tcW w:w="2520" w:type="dxa"/>
            <w:tcBorders>
              <w:top w:val="nil"/>
              <w:bottom w:val="nil"/>
            </w:tcBorders>
          </w:tcPr>
          <w:p w14:paraId="2AEB621F" w14:textId="3910F2FD" w:rsidR="00DF0138" w:rsidRPr="00DF0138" w:rsidRDefault="00DF0138">
            <w:pPr>
              <w:rPr>
                <w:rFonts w:ascii="Chalkduster" w:hAnsi="Chalkduster"/>
                <w:color w:val="1F497D" w:themeColor="text2"/>
                <w:sz w:val="20"/>
                <w:szCs w:val="20"/>
              </w:rPr>
            </w:pPr>
            <w:r>
              <w:rPr>
                <w:rFonts w:ascii="Chalkduster" w:hAnsi="Chalkduster"/>
                <w:color w:val="1F497D" w:themeColor="text2"/>
                <w:sz w:val="20"/>
                <w:szCs w:val="20"/>
              </w:rPr>
              <w:t>Straw</w:t>
            </w:r>
          </w:p>
        </w:tc>
        <w:tc>
          <w:tcPr>
            <w:tcW w:w="630" w:type="dxa"/>
          </w:tcPr>
          <w:p w14:paraId="232018F4" w14:textId="77777777" w:rsidR="00DF0138" w:rsidRPr="00DF0138" w:rsidRDefault="00DF0138">
            <w:pPr>
              <w:rPr>
                <w:rFonts w:ascii="Chalkduster" w:hAnsi="Chalkduster"/>
                <w:color w:val="1F497D" w:themeColor="text2"/>
                <w:sz w:val="20"/>
                <w:szCs w:val="20"/>
              </w:rPr>
            </w:pPr>
          </w:p>
        </w:tc>
        <w:tc>
          <w:tcPr>
            <w:tcW w:w="2610" w:type="dxa"/>
            <w:tcBorders>
              <w:top w:val="nil"/>
              <w:bottom w:val="nil"/>
            </w:tcBorders>
          </w:tcPr>
          <w:p w14:paraId="216A0C61" w14:textId="5A46B11F" w:rsidR="00DF0138" w:rsidRPr="00DF0138" w:rsidRDefault="00DF0138">
            <w:pPr>
              <w:rPr>
                <w:rFonts w:ascii="Chalkduster" w:hAnsi="Chalkduster"/>
                <w:color w:val="1F497D" w:themeColor="text2"/>
                <w:sz w:val="20"/>
                <w:szCs w:val="20"/>
              </w:rPr>
            </w:pPr>
            <w:r>
              <w:rPr>
                <w:rFonts w:ascii="Chalkduster" w:hAnsi="Chalkduster"/>
                <w:color w:val="1F497D" w:themeColor="text2"/>
                <w:sz w:val="20"/>
                <w:szCs w:val="20"/>
              </w:rPr>
              <w:t>Yarn</w:t>
            </w:r>
          </w:p>
        </w:tc>
        <w:tc>
          <w:tcPr>
            <w:tcW w:w="720" w:type="dxa"/>
          </w:tcPr>
          <w:p w14:paraId="7C69A081" w14:textId="77777777" w:rsidR="00DF0138" w:rsidRPr="00DF0138" w:rsidRDefault="00DF0138">
            <w:pPr>
              <w:rPr>
                <w:rFonts w:ascii="Chalkduster" w:hAnsi="Chalkduster"/>
                <w:color w:val="1F497D" w:themeColor="text2"/>
                <w:sz w:val="20"/>
                <w:szCs w:val="20"/>
              </w:rPr>
            </w:pPr>
          </w:p>
        </w:tc>
        <w:tc>
          <w:tcPr>
            <w:tcW w:w="2160" w:type="dxa"/>
            <w:tcBorders>
              <w:top w:val="nil"/>
              <w:bottom w:val="nil"/>
              <w:right w:val="nil"/>
            </w:tcBorders>
          </w:tcPr>
          <w:p w14:paraId="7B3F68B3" w14:textId="6505CA9A" w:rsidR="00DF0138" w:rsidRPr="00DF0138" w:rsidRDefault="00DF0138">
            <w:pPr>
              <w:rPr>
                <w:rFonts w:ascii="Chalkduster" w:hAnsi="Chalkduster"/>
                <w:color w:val="1F497D" w:themeColor="text2"/>
                <w:sz w:val="20"/>
                <w:szCs w:val="20"/>
              </w:rPr>
            </w:pPr>
            <w:r>
              <w:rPr>
                <w:rFonts w:ascii="Chalkduster" w:hAnsi="Chalkduster"/>
                <w:color w:val="1F497D" w:themeColor="text2"/>
                <w:sz w:val="20"/>
                <w:szCs w:val="20"/>
              </w:rPr>
              <w:t>Glass Rock</w:t>
            </w:r>
          </w:p>
        </w:tc>
      </w:tr>
    </w:tbl>
    <w:p w14:paraId="28E2F2F8" w14:textId="77777777" w:rsidR="00DF0138" w:rsidRDefault="00DF0138">
      <w:pPr>
        <w:rPr>
          <w:rFonts w:ascii="Chalkduster" w:hAnsi="Chalkduster"/>
          <w:color w:val="1F497D" w:themeColor="text2"/>
        </w:rPr>
      </w:pPr>
    </w:p>
    <w:p w14:paraId="1086795D" w14:textId="4F2D1445" w:rsidR="00E976DB" w:rsidRPr="00DF0138" w:rsidRDefault="00DF0138">
      <w:pPr>
        <w:rPr>
          <w:rFonts w:ascii="Chalkduster" w:hAnsi="Chalkduster"/>
          <w:color w:val="1F497D" w:themeColor="text2"/>
          <w:sz w:val="22"/>
          <w:szCs w:val="22"/>
        </w:rPr>
      </w:pPr>
      <w:r w:rsidRPr="00DF0138">
        <w:rPr>
          <w:rFonts w:ascii="Chalkduster" w:hAnsi="Chalkduster"/>
          <w:color w:val="1F497D" w:themeColor="text2"/>
          <w:sz w:val="22"/>
          <w:szCs w:val="22"/>
        </w:rPr>
        <w:t>Experiment:</w:t>
      </w:r>
    </w:p>
    <w:p w14:paraId="6B3AF099" w14:textId="16FAA6F0" w:rsidR="00DF0138" w:rsidRPr="00DF0138" w:rsidRDefault="00DF0138">
      <w:pPr>
        <w:rPr>
          <w:rFonts w:ascii="Chalkduster" w:hAnsi="Chalkduster"/>
          <w:color w:val="1F497D" w:themeColor="text2"/>
          <w:sz w:val="22"/>
          <w:szCs w:val="22"/>
        </w:rPr>
      </w:pPr>
      <w:r w:rsidRPr="00DF0138">
        <w:rPr>
          <w:rFonts w:ascii="Chalkduster" w:hAnsi="Chalkduster"/>
          <w:color w:val="1F497D" w:themeColor="text2"/>
          <w:sz w:val="22"/>
          <w:szCs w:val="22"/>
        </w:rPr>
        <w:t>Test each object using the circuit.  To test, hold the alligator clips so that they touch the object.  Look to see if the bulb lights up.  If it does, it is a conductor.  If it does not, it is an insulator.</w:t>
      </w:r>
    </w:p>
    <w:p w14:paraId="258FED43" w14:textId="77777777" w:rsidR="00DF0138" w:rsidRDefault="00DF0138">
      <w:pPr>
        <w:rPr>
          <w:rFonts w:ascii="Chalkduster" w:hAnsi="Chalkduster"/>
          <w:color w:val="1F497D" w:themeColor="text2"/>
        </w:rPr>
      </w:pPr>
    </w:p>
    <w:p w14:paraId="1D8DDCAA" w14:textId="362DC772" w:rsidR="00DF0138" w:rsidRDefault="00DF0138">
      <w:pPr>
        <w:rPr>
          <w:rFonts w:ascii="Chalkduster" w:hAnsi="Chalkduster"/>
          <w:color w:val="1F497D" w:themeColor="text2"/>
        </w:rPr>
      </w:pPr>
      <w:r>
        <w:rPr>
          <w:rFonts w:ascii="Chalkduster" w:hAnsi="Chalkduster"/>
          <w:color w:val="1F497D" w:themeColor="text2"/>
        </w:rPr>
        <w:t>Record:</w:t>
      </w:r>
    </w:p>
    <w:tbl>
      <w:tblPr>
        <w:tblStyle w:val="TableGrid"/>
        <w:tblW w:w="0" w:type="auto"/>
        <w:tblLook w:val="04A0" w:firstRow="1" w:lastRow="0" w:firstColumn="1" w:lastColumn="0" w:noHBand="0" w:noVBand="1"/>
      </w:tblPr>
      <w:tblGrid>
        <w:gridCol w:w="4428"/>
        <w:gridCol w:w="4428"/>
      </w:tblGrid>
      <w:tr w:rsidR="00DF0138" w14:paraId="64F186BC" w14:textId="77777777" w:rsidTr="00DF0138">
        <w:tc>
          <w:tcPr>
            <w:tcW w:w="4428" w:type="dxa"/>
          </w:tcPr>
          <w:p w14:paraId="4489A4A8" w14:textId="5756EAD6" w:rsidR="00DF0138" w:rsidRDefault="00DF0138" w:rsidP="00DF0138">
            <w:pPr>
              <w:jc w:val="center"/>
              <w:rPr>
                <w:rFonts w:ascii="Chalkduster" w:hAnsi="Chalkduster"/>
                <w:color w:val="1F497D" w:themeColor="text2"/>
              </w:rPr>
            </w:pPr>
            <w:r>
              <w:rPr>
                <w:rFonts w:ascii="Chalkduster" w:hAnsi="Chalkduster"/>
                <w:color w:val="1F497D" w:themeColor="text2"/>
              </w:rPr>
              <w:t>Object</w:t>
            </w:r>
          </w:p>
        </w:tc>
        <w:tc>
          <w:tcPr>
            <w:tcW w:w="4428" w:type="dxa"/>
          </w:tcPr>
          <w:p w14:paraId="6F7E8CEE" w14:textId="3C7C0050" w:rsidR="00DF0138" w:rsidRDefault="00DF0138" w:rsidP="00DF0138">
            <w:pPr>
              <w:jc w:val="center"/>
              <w:rPr>
                <w:rFonts w:ascii="Chalkduster" w:hAnsi="Chalkduster"/>
                <w:color w:val="1F497D" w:themeColor="text2"/>
              </w:rPr>
            </w:pPr>
            <w:r>
              <w:rPr>
                <w:rFonts w:ascii="Chalkduster" w:hAnsi="Chalkduster"/>
                <w:color w:val="1F497D" w:themeColor="text2"/>
              </w:rPr>
              <w:t>Insulator or Conductor?</w:t>
            </w:r>
          </w:p>
        </w:tc>
      </w:tr>
      <w:tr w:rsidR="00DF0138" w14:paraId="7983FD1F" w14:textId="77777777" w:rsidTr="00DF0138">
        <w:tc>
          <w:tcPr>
            <w:tcW w:w="4428" w:type="dxa"/>
          </w:tcPr>
          <w:p w14:paraId="20CAD94D" w14:textId="77777777" w:rsidR="00DF0138" w:rsidRDefault="00DF0138">
            <w:pPr>
              <w:rPr>
                <w:rFonts w:ascii="Chalkduster" w:hAnsi="Chalkduster"/>
                <w:color w:val="1F497D" w:themeColor="text2"/>
              </w:rPr>
            </w:pPr>
          </w:p>
        </w:tc>
        <w:tc>
          <w:tcPr>
            <w:tcW w:w="4428" w:type="dxa"/>
          </w:tcPr>
          <w:p w14:paraId="20FF343E" w14:textId="77777777" w:rsidR="00DF0138" w:rsidRDefault="00DF0138">
            <w:pPr>
              <w:rPr>
                <w:rFonts w:ascii="Chalkduster" w:hAnsi="Chalkduster"/>
                <w:color w:val="1F497D" w:themeColor="text2"/>
              </w:rPr>
            </w:pPr>
          </w:p>
        </w:tc>
      </w:tr>
      <w:tr w:rsidR="00DF0138" w14:paraId="2E3A0F01" w14:textId="77777777" w:rsidTr="00DF0138">
        <w:tc>
          <w:tcPr>
            <w:tcW w:w="4428" w:type="dxa"/>
          </w:tcPr>
          <w:p w14:paraId="57927CDB" w14:textId="77777777" w:rsidR="00DF0138" w:rsidRDefault="00DF0138">
            <w:pPr>
              <w:rPr>
                <w:rFonts w:ascii="Chalkduster" w:hAnsi="Chalkduster"/>
                <w:color w:val="1F497D" w:themeColor="text2"/>
              </w:rPr>
            </w:pPr>
          </w:p>
        </w:tc>
        <w:tc>
          <w:tcPr>
            <w:tcW w:w="4428" w:type="dxa"/>
          </w:tcPr>
          <w:p w14:paraId="29CCBB4C" w14:textId="77777777" w:rsidR="00DF0138" w:rsidRDefault="00DF0138">
            <w:pPr>
              <w:rPr>
                <w:rFonts w:ascii="Chalkduster" w:hAnsi="Chalkduster"/>
                <w:color w:val="1F497D" w:themeColor="text2"/>
              </w:rPr>
            </w:pPr>
          </w:p>
        </w:tc>
      </w:tr>
      <w:tr w:rsidR="00DF0138" w14:paraId="26ABD229" w14:textId="77777777" w:rsidTr="00DF0138">
        <w:tc>
          <w:tcPr>
            <w:tcW w:w="4428" w:type="dxa"/>
          </w:tcPr>
          <w:p w14:paraId="045E5C47" w14:textId="77777777" w:rsidR="00DF0138" w:rsidRDefault="00DF0138">
            <w:pPr>
              <w:rPr>
                <w:rFonts w:ascii="Chalkduster" w:hAnsi="Chalkduster"/>
                <w:color w:val="1F497D" w:themeColor="text2"/>
              </w:rPr>
            </w:pPr>
          </w:p>
        </w:tc>
        <w:tc>
          <w:tcPr>
            <w:tcW w:w="4428" w:type="dxa"/>
          </w:tcPr>
          <w:p w14:paraId="3306CB23" w14:textId="77777777" w:rsidR="00DF0138" w:rsidRDefault="00DF0138">
            <w:pPr>
              <w:rPr>
                <w:rFonts w:ascii="Chalkduster" w:hAnsi="Chalkduster"/>
                <w:color w:val="1F497D" w:themeColor="text2"/>
              </w:rPr>
            </w:pPr>
          </w:p>
        </w:tc>
      </w:tr>
      <w:tr w:rsidR="00DF0138" w14:paraId="3C82D2C6" w14:textId="77777777" w:rsidTr="00DF0138">
        <w:tc>
          <w:tcPr>
            <w:tcW w:w="4428" w:type="dxa"/>
          </w:tcPr>
          <w:p w14:paraId="28AA3D92" w14:textId="77777777" w:rsidR="00DF0138" w:rsidRDefault="00DF0138">
            <w:pPr>
              <w:rPr>
                <w:rFonts w:ascii="Chalkduster" w:hAnsi="Chalkduster"/>
                <w:color w:val="1F497D" w:themeColor="text2"/>
              </w:rPr>
            </w:pPr>
          </w:p>
        </w:tc>
        <w:tc>
          <w:tcPr>
            <w:tcW w:w="4428" w:type="dxa"/>
          </w:tcPr>
          <w:p w14:paraId="2608D93D" w14:textId="77777777" w:rsidR="00DF0138" w:rsidRDefault="00DF0138">
            <w:pPr>
              <w:rPr>
                <w:rFonts w:ascii="Chalkduster" w:hAnsi="Chalkduster"/>
                <w:color w:val="1F497D" w:themeColor="text2"/>
              </w:rPr>
            </w:pPr>
          </w:p>
        </w:tc>
      </w:tr>
      <w:tr w:rsidR="00DF0138" w14:paraId="18AE69FF" w14:textId="77777777" w:rsidTr="00DF0138">
        <w:tc>
          <w:tcPr>
            <w:tcW w:w="4428" w:type="dxa"/>
          </w:tcPr>
          <w:p w14:paraId="01DCD910" w14:textId="77777777" w:rsidR="00DF0138" w:rsidRDefault="00DF0138">
            <w:pPr>
              <w:rPr>
                <w:rFonts w:ascii="Chalkduster" w:hAnsi="Chalkduster"/>
                <w:color w:val="1F497D" w:themeColor="text2"/>
              </w:rPr>
            </w:pPr>
          </w:p>
        </w:tc>
        <w:tc>
          <w:tcPr>
            <w:tcW w:w="4428" w:type="dxa"/>
          </w:tcPr>
          <w:p w14:paraId="107FFA34" w14:textId="77777777" w:rsidR="00DF0138" w:rsidRDefault="00DF0138">
            <w:pPr>
              <w:rPr>
                <w:rFonts w:ascii="Chalkduster" w:hAnsi="Chalkduster"/>
                <w:color w:val="1F497D" w:themeColor="text2"/>
              </w:rPr>
            </w:pPr>
          </w:p>
        </w:tc>
      </w:tr>
      <w:tr w:rsidR="00DF0138" w14:paraId="4C3C5F5D" w14:textId="77777777" w:rsidTr="00DF0138">
        <w:tc>
          <w:tcPr>
            <w:tcW w:w="4428" w:type="dxa"/>
          </w:tcPr>
          <w:p w14:paraId="76252297" w14:textId="77777777" w:rsidR="00DF0138" w:rsidRDefault="00DF0138">
            <w:pPr>
              <w:rPr>
                <w:rFonts w:ascii="Chalkduster" w:hAnsi="Chalkduster"/>
                <w:color w:val="1F497D" w:themeColor="text2"/>
              </w:rPr>
            </w:pPr>
          </w:p>
        </w:tc>
        <w:tc>
          <w:tcPr>
            <w:tcW w:w="4428" w:type="dxa"/>
          </w:tcPr>
          <w:p w14:paraId="09ACFB96" w14:textId="77777777" w:rsidR="00DF0138" w:rsidRDefault="00DF0138">
            <w:pPr>
              <w:rPr>
                <w:rFonts w:ascii="Chalkduster" w:hAnsi="Chalkduster"/>
                <w:color w:val="1F497D" w:themeColor="text2"/>
              </w:rPr>
            </w:pPr>
          </w:p>
        </w:tc>
      </w:tr>
      <w:tr w:rsidR="00DF0138" w14:paraId="25EED2EF" w14:textId="77777777" w:rsidTr="00DF0138">
        <w:tc>
          <w:tcPr>
            <w:tcW w:w="4428" w:type="dxa"/>
          </w:tcPr>
          <w:p w14:paraId="432363A1" w14:textId="77777777" w:rsidR="00DF0138" w:rsidRDefault="00DF0138">
            <w:pPr>
              <w:rPr>
                <w:rFonts w:ascii="Chalkduster" w:hAnsi="Chalkduster"/>
                <w:color w:val="1F497D" w:themeColor="text2"/>
              </w:rPr>
            </w:pPr>
          </w:p>
        </w:tc>
        <w:tc>
          <w:tcPr>
            <w:tcW w:w="4428" w:type="dxa"/>
          </w:tcPr>
          <w:p w14:paraId="3FB1E018" w14:textId="77777777" w:rsidR="00DF0138" w:rsidRDefault="00DF0138">
            <w:pPr>
              <w:rPr>
                <w:rFonts w:ascii="Chalkduster" w:hAnsi="Chalkduster"/>
                <w:color w:val="1F497D" w:themeColor="text2"/>
              </w:rPr>
            </w:pPr>
          </w:p>
        </w:tc>
      </w:tr>
      <w:tr w:rsidR="00DF0138" w14:paraId="344A15DF" w14:textId="77777777" w:rsidTr="00DF0138">
        <w:tc>
          <w:tcPr>
            <w:tcW w:w="4428" w:type="dxa"/>
          </w:tcPr>
          <w:p w14:paraId="78B1A167" w14:textId="77777777" w:rsidR="00DF0138" w:rsidRDefault="00DF0138">
            <w:pPr>
              <w:rPr>
                <w:rFonts w:ascii="Chalkduster" w:hAnsi="Chalkduster"/>
                <w:color w:val="1F497D" w:themeColor="text2"/>
              </w:rPr>
            </w:pPr>
          </w:p>
        </w:tc>
        <w:tc>
          <w:tcPr>
            <w:tcW w:w="4428" w:type="dxa"/>
          </w:tcPr>
          <w:p w14:paraId="5189F35D" w14:textId="77777777" w:rsidR="00DF0138" w:rsidRDefault="00DF0138">
            <w:pPr>
              <w:rPr>
                <w:rFonts w:ascii="Chalkduster" w:hAnsi="Chalkduster"/>
                <w:color w:val="1F497D" w:themeColor="text2"/>
              </w:rPr>
            </w:pPr>
          </w:p>
        </w:tc>
      </w:tr>
      <w:tr w:rsidR="00DF0138" w14:paraId="62D92494" w14:textId="77777777" w:rsidTr="00DF0138">
        <w:tc>
          <w:tcPr>
            <w:tcW w:w="4428" w:type="dxa"/>
          </w:tcPr>
          <w:p w14:paraId="535A7CEB" w14:textId="77777777" w:rsidR="00DF0138" w:rsidRDefault="00DF0138">
            <w:pPr>
              <w:rPr>
                <w:rFonts w:ascii="Chalkduster" w:hAnsi="Chalkduster"/>
                <w:color w:val="1F497D" w:themeColor="text2"/>
              </w:rPr>
            </w:pPr>
          </w:p>
        </w:tc>
        <w:tc>
          <w:tcPr>
            <w:tcW w:w="4428" w:type="dxa"/>
          </w:tcPr>
          <w:p w14:paraId="51772527" w14:textId="77777777" w:rsidR="00DF0138" w:rsidRDefault="00DF0138">
            <w:pPr>
              <w:rPr>
                <w:rFonts w:ascii="Chalkduster" w:hAnsi="Chalkduster"/>
                <w:color w:val="1F497D" w:themeColor="text2"/>
              </w:rPr>
            </w:pPr>
          </w:p>
        </w:tc>
      </w:tr>
      <w:tr w:rsidR="00DF0138" w14:paraId="13D932C4" w14:textId="77777777" w:rsidTr="00DF0138">
        <w:tc>
          <w:tcPr>
            <w:tcW w:w="4428" w:type="dxa"/>
          </w:tcPr>
          <w:p w14:paraId="1FAD0EE6" w14:textId="77777777" w:rsidR="00DF0138" w:rsidRDefault="00DF0138">
            <w:pPr>
              <w:rPr>
                <w:rFonts w:ascii="Chalkduster" w:hAnsi="Chalkduster"/>
                <w:color w:val="1F497D" w:themeColor="text2"/>
              </w:rPr>
            </w:pPr>
          </w:p>
        </w:tc>
        <w:tc>
          <w:tcPr>
            <w:tcW w:w="4428" w:type="dxa"/>
          </w:tcPr>
          <w:p w14:paraId="4D215C27" w14:textId="77777777" w:rsidR="00DF0138" w:rsidRDefault="00DF0138">
            <w:pPr>
              <w:rPr>
                <w:rFonts w:ascii="Chalkduster" w:hAnsi="Chalkduster"/>
                <w:color w:val="1F497D" w:themeColor="text2"/>
              </w:rPr>
            </w:pPr>
          </w:p>
        </w:tc>
      </w:tr>
      <w:tr w:rsidR="00DF0138" w14:paraId="6D6B79CF" w14:textId="77777777" w:rsidTr="00DF0138">
        <w:tc>
          <w:tcPr>
            <w:tcW w:w="4428" w:type="dxa"/>
          </w:tcPr>
          <w:p w14:paraId="3E1529CE" w14:textId="77777777" w:rsidR="00DF0138" w:rsidRDefault="00DF0138">
            <w:pPr>
              <w:rPr>
                <w:rFonts w:ascii="Chalkduster" w:hAnsi="Chalkduster"/>
                <w:color w:val="1F497D" w:themeColor="text2"/>
              </w:rPr>
            </w:pPr>
          </w:p>
        </w:tc>
        <w:tc>
          <w:tcPr>
            <w:tcW w:w="4428" w:type="dxa"/>
          </w:tcPr>
          <w:p w14:paraId="4CF1A59E" w14:textId="77777777" w:rsidR="00DF0138" w:rsidRDefault="00DF0138">
            <w:pPr>
              <w:rPr>
                <w:rFonts w:ascii="Chalkduster" w:hAnsi="Chalkduster"/>
                <w:color w:val="1F497D" w:themeColor="text2"/>
              </w:rPr>
            </w:pPr>
          </w:p>
        </w:tc>
      </w:tr>
      <w:tr w:rsidR="00DF0138" w14:paraId="404CDEB7" w14:textId="77777777" w:rsidTr="00DF0138">
        <w:tc>
          <w:tcPr>
            <w:tcW w:w="4428" w:type="dxa"/>
          </w:tcPr>
          <w:p w14:paraId="2AC2B0EC" w14:textId="77777777" w:rsidR="00DF0138" w:rsidRDefault="00DF0138">
            <w:pPr>
              <w:rPr>
                <w:rFonts w:ascii="Chalkduster" w:hAnsi="Chalkduster"/>
                <w:color w:val="1F497D" w:themeColor="text2"/>
              </w:rPr>
            </w:pPr>
          </w:p>
        </w:tc>
        <w:tc>
          <w:tcPr>
            <w:tcW w:w="4428" w:type="dxa"/>
          </w:tcPr>
          <w:p w14:paraId="0A0A1824" w14:textId="77777777" w:rsidR="00DF0138" w:rsidRDefault="00DF0138">
            <w:pPr>
              <w:rPr>
                <w:rFonts w:ascii="Chalkduster" w:hAnsi="Chalkduster"/>
                <w:color w:val="1F497D" w:themeColor="text2"/>
              </w:rPr>
            </w:pPr>
          </w:p>
        </w:tc>
      </w:tr>
      <w:tr w:rsidR="00DF0138" w14:paraId="0FA4B5C9" w14:textId="77777777" w:rsidTr="00DF0138">
        <w:tc>
          <w:tcPr>
            <w:tcW w:w="4428" w:type="dxa"/>
          </w:tcPr>
          <w:p w14:paraId="16FD74B3" w14:textId="77777777" w:rsidR="00DF0138" w:rsidRDefault="00DF0138">
            <w:pPr>
              <w:rPr>
                <w:rFonts w:ascii="Chalkduster" w:hAnsi="Chalkduster"/>
                <w:color w:val="1F497D" w:themeColor="text2"/>
              </w:rPr>
            </w:pPr>
          </w:p>
        </w:tc>
        <w:tc>
          <w:tcPr>
            <w:tcW w:w="4428" w:type="dxa"/>
          </w:tcPr>
          <w:p w14:paraId="1472B55F" w14:textId="77777777" w:rsidR="00DF0138" w:rsidRDefault="00DF0138">
            <w:pPr>
              <w:rPr>
                <w:rFonts w:ascii="Chalkduster" w:hAnsi="Chalkduster"/>
                <w:color w:val="1F497D" w:themeColor="text2"/>
              </w:rPr>
            </w:pPr>
          </w:p>
        </w:tc>
      </w:tr>
      <w:tr w:rsidR="00DF0138" w14:paraId="6D54553D" w14:textId="77777777" w:rsidTr="00DF0138">
        <w:tc>
          <w:tcPr>
            <w:tcW w:w="4428" w:type="dxa"/>
          </w:tcPr>
          <w:p w14:paraId="5E456584" w14:textId="77777777" w:rsidR="00DF0138" w:rsidRDefault="00DF0138">
            <w:pPr>
              <w:rPr>
                <w:rFonts w:ascii="Chalkduster" w:hAnsi="Chalkduster"/>
                <w:color w:val="1F497D" w:themeColor="text2"/>
              </w:rPr>
            </w:pPr>
          </w:p>
        </w:tc>
        <w:tc>
          <w:tcPr>
            <w:tcW w:w="4428" w:type="dxa"/>
          </w:tcPr>
          <w:p w14:paraId="27546FDE" w14:textId="77777777" w:rsidR="00DF0138" w:rsidRDefault="00DF0138">
            <w:pPr>
              <w:rPr>
                <w:rFonts w:ascii="Chalkduster" w:hAnsi="Chalkduster"/>
                <w:color w:val="1F497D" w:themeColor="text2"/>
              </w:rPr>
            </w:pPr>
          </w:p>
        </w:tc>
      </w:tr>
      <w:tr w:rsidR="006F4324" w14:paraId="7C982498" w14:textId="77777777" w:rsidTr="00DF0138">
        <w:tc>
          <w:tcPr>
            <w:tcW w:w="4428" w:type="dxa"/>
          </w:tcPr>
          <w:p w14:paraId="6D9C0E6C" w14:textId="77777777" w:rsidR="006F4324" w:rsidRDefault="006F4324">
            <w:pPr>
              <w:rPr>
                <w:rFonts w:ascii="Chalkduster" w:hAnsi="Chalkduster"/>
                <w:color w:val="1F497D" w:themeColor="text2"/>
              </w:rPr>
            </w:pPr>
          </w:p>
        </w:tc>
        <w:tc>
          <w:tcPr>
            <w:tcW w:w="4428" w:type="dxa"/>
          </w:tcPr>
          <w:p w14:paraId="16E22452" w14:textId="77777777" w:rsidR="006F4324" w:rsidRDefault="006F4324">
            <w:pPr>
              <w:rPr>
                <w:rFonts w:ascii="Chalkduster" w:hAnsi="Chalkduster"/>
                <w:color w:val="1F497D" w:themeColor="text2"/>
              </w:rPr>
            </w:pPr>
          </w:p>
        </w:tc>
      </w:tr>
    </w:tbl>
    <w:p w14:paraId="66571782" w14:textId="77777777" w:rsidR="00DF0138" w:rsidRPr="00DF0138" w:rsidRDefault="00DF0138">
      <w:pPr>
        <w:rPr>
          <w:rFonts w:ascii="Chalkduster" w:hAnsi="Chalkduster"/>
          <w:color w:val="1F497D" w:themeColor="text2"/>
        </w:rPr>
      </w:pPr>
    </w:p>
    <w:sectPr w:rsidR="00DF0138" w:rsidRPr="00DF0138" w:rsidSect="00DF0138">
      <w:pgSz w:w="12240" w:h="15840"/>
      <w:pgMar w:top="810" w:right="1800" w:bottom="99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Noteworthy Light">
    <w:panose1 w:val="02000400000000000000"/>
    <w:charset w:val="00"/>
    <w:family w:val="auto"/>
    <w:pitch w:val="variable"/>
    <w:sig w:usb0="8000006F" w:usb1="08000048" w:usb2="146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halkduster">
    <w:panose1 w:val="03050602040202020205"/>
    <w:charset w:val="00"/>
    <w:family w:val="auto"/>
    <w:pitch w:val="variable"/>
    <w:sig w:usb0="8000002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B1B12"/>
    <w:multiLevelType w:val="multilevel"/>
    <w:tmpl w:val="6568A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E42155"/>
    <w:multiLevelType w:val="multilevel"/>
    <w:tmpl w:val="DB2A5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AEA3371"/>
    <w:multiLevelType w:val="hybridMultilevel"/>
    <w:tmpl w:val="CBB43472"/>
    <w:lvl w:ilvl="0" w:tplc="D58283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E60C49"/>
    <w:multiLevelType w:val="hybridMultilevel"/>
    <w:tmpl w:val="CBB43472"/>
    <w:lvl w:ilvl="0" w:tplc="D58283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596"/>
    <w:rsid w:val="000122ED"/>
    <w:rsid w:val="00041DB2"/>
    <w:rsid w:val="000E0631"/>
    <w:rsid w:val="000E4080"/>
    <w:rsid w:val="0015625F"/>
    <w:rsid w:val="00185FB4"/>
    <w:rsid w:val="001C1D27"/>
    <w:rsid w:val="002D6297"/>
    <w:rsid w:val="002D6335"/>
    <w:rsid w:val="00302B4B"/>
    <w:rsid w:val="003260BC"/>
    <w:rsid w:val="004327D4"/>
    <w:rsid w:val="004746C4"/>
    <w:rsid w:val="00490BA3"/>
    <w:rsid w:val="005338C0"/>
    <w:rsid w:val="00562639"/>
    <w:rsid w:val="005C424A"/>
    <w:rsid w:val="006341B5"/>
    <w:rsid w:val="00646453"/>
    <w:rsid w:val="006844A7"/>
    <w:rsid w:val="006F4324"/>
    <w:rsid w:val="00716F44"/>
    <w:rsid w:val="00781CB9"/>
    <w:rsid w:val="007E62D3"/>
    <w:rsid w:val="008041CD"/>
    <w:rsid w:val="00894C4C"/>
    <w:rsid w:val="008D140E"/>
    <w:rsid w:val="00933B42"/>
    <w:rsid w:val="009B5F11"/>
    <w:rsid w:val="00A216F8"/>
    <w:rsid w:val="00A26EE0"/>
    <w:rsid w:val="00A630AD"/>
    <w:rsid w:val="00A716EA"/>
    <w:rsid w:val="00AF0978"/>
    <w:rsid w:val="00AF0C08"/>
    <w:rsid w:val="00B1547C"/>
    <w:rsid w:val="00B36ADF"/>
    <w:rsid w:val="00B42D83"/>
    <w:rsid w:val="00B90E12"/>
    <w:rsid w:val="00BF2A0D"/>
    <w:rsid w:val="00DB3F5C"/>
    <w:rsid w:val="00DF0138"/>
    <w:rsid w:val="00E82D62"/>
    <w:rsid w:val="00E976DB"/>
    <w:rsid w:val="00FC0596"/>
    <w:rsid w:val="00FC1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798A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ajorBidi"/>
        <w:color w:val="17365D" w:themeColor="text2" w:themeShade="BF"/>
        <w:spacing w:val="5"/>
        <w:kern w:val="28"/>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C0596"/>
    <w:pPr>
      <w:spacing w:before="100" w:beforeAutospacing="1" w:after="100" w:afterAutospacing="1"/>
    </w:pPr>
    <w:rPr>
      <w:rFonts w:ascii="Times" w:hAnsi="Times" w:cs="Times New Roman"/>
      <w:color w:val="auto"/>
      <w:spacing w:val="0"/>
      <w:kern w:val="0"/>
      <w:sz w:val="20"/>
      <w:szCs w:val="20"/>
    </w:rPr>
  </w:style>
  <w:style w:type="paragraph" w:styleId="ListParagraph">
    <w:name w:val="List Paragraph"/>
    <w:basedOn w:val="Normal"/>
    <w:uiPriority w:val="34"/>
    <w:qFormat/>
    <w:rsid w:val="00AF0C08"/>
    <w:pPr>
      <w:ind w:left="720"/>
      <w:contextualSpacing/>
    </w:pPr>
  </w:style>
  <w:style w:type="character" w:styleId="Hyperlink">
    <w:name w:val="Hyperlink"/>
    <w:basedOn w:val="DefaultParagraphFont"/>
    <w:uiPriority w:val="99"/>
    <w:unhideWhenUsed/>
    <w:rsid w:val="0015625F"/>
    <w:rPr>
      <w:color w:val="0000FF" w:themeColor="hyperlink"/>
      <w:u w:val="single"/>
    </w:rPr>
  </w:style>
  <w:style w:type="paragraph" w:styleId="BalloonText">
    <w:name w:val="Balloon Text"/>
    <w:basedOn w:val="Normal"/>
    <w:link w:val="BalloonTextChar"/>
    <w:uiPriority w:val="99"/>
    <w:semiHidden/>
    <w:unhideWhenUsed/>
    <w:rsid w:val="002D62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6297"/>
    <w:rPr>
      <w:rFonts w:ascii="Lucida Grande" w:hAnsi="Lucida Grande" w:cs="Lucida Grande"/>
      <w:sz w:val="18"/>
      <w:szCs w:val="18"/>
    </w:rPr>
  </w:style>
  <w:style w:type="table" w:styleId="TableGrid">
    <w:name w:val="Table Grid"/>
    <w:basedOn w:val="TableNormal"/>
    <w:uiPriority w:val="59"/>
    <w:rsid w:val="00E976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844A7"/>
    <w:rPr>
      <w:sz w:val="18"/>
      <w:szCs w:val="18"/>
    </w:rPr>
  </w:style>
  <w:style w:type="paragraph" w:styleId="CommentText">
    <w:name w:val="annotation text"/>
    <w:basedOn w:val="Normal"/>
    <w:link w:val="CommentTextChar"/>
    <w:uiPriority w:val="99"/>
    <w:semiHidden/>
    <w:unhideWhenUsed/>
    <w:rsid w:val="006844A7"/>
  </w:style>
  <w:style w:type="character" w:customStyle="1" w:styleId="CommentTextChar">
    <w:name w:val="Comment Text Char"/>
    <w:basedOn w:val="DefaultParagraphFont"/>
    <w:link w:val="CommentText"/>
    <w:uiPriority w:val="99"/>
    <w:semiHidden/>
    <w:rsid w:val="006844A7"/>
  </w:style>
  <w:style w:type="paragraph" w:styleId="CommentSubject">
    <w:name w:val="annotation subject"/>
    <w:basedOn w:val="CommentText"/>
    <w:next w:val="CommentText"/>
    <w:link w:val="CommentSubjectChar"/>
    <w:uiPriority w:val="99"/>
    <w:semiHidden/>
    <w:unhideWhenUsed/>
    <w:rsid w:val="006844A7"/>
    <w:rPr>
      <w:b/>
      <w:bCs/>
      <w:sz w:val="20"/>
      <w:szCs w:val="20"/>
    </w:rPr>
  </w:style>
  <w:style w:type="character" w:customStyle="1" w:styleId="CommentSubjectChar">
    <w:name w:val="Comment Subject Char"/>
    <w:basedOn w:val="CommentTextChar"/>
    <w:link w:val="CommentSubject"/>
    <w:uiPriority w:val="99"/>
    <w:semiHidden/>
    <w:rsid w:val="006844A7"/>
    <w:rPr>
      <w:b/>
      <w:bCs/>
      <w:sz w:val="20"/>
      <w:szCs w:val="20"/>
    </w:rPr>
  </w:style>
  <w:style w:type="character" w:styleId="FollowedHyperlink">
    <w:name w:val="FollowedHyperlink"/>
    <w:basedOn w:val="DefaultParagraphFont"/>
    <w:uiPriority w:val="99"/>
    <w:semiHidden/>
    <w:unhideWhenUsed/>
    <w:rsid w:val="008D140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ajorBidi"/>
        <w:color w:val="17365D" w:themeColor="text2" w:themeShade="BF"/>
        <w:spacing w:val="5"/>
        <w:kern w:val="28"/>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C0596"/>
    <w:pPr>
      <w:spacing w:before="100" w:beforeAutospacing="1" w:after="100" w:afterAutospacing="1"/>
    </w:pPr>
    <w:rPr>
      <w:rFonts w:ascii="Times" w:hAnsi="Times" w:cs="Times New Roman"/>
      <w:color w:val="auto"/>
      <w:spacing w:val="0"/>
      <w:kern w:val="0"/>
      <w:sz w:val="20"/>
      <w:szCs w:val="20"/>
    </w:rPr>
  </w:style>
  <w:style w:type="paragraph" w:styleId="ListParagraph">
    <w:name w:val="List Paragraph"/>
    <w:basedOn w:val="Normal"/>
    <w:uiPriority w:val="34"/>
    <w:qFormat/>
    <w:rsid w:val="00AF0C08"/>
    <w:pPr>
      <w:ind w:left="720"/>
      <w:contextualSpacing/>
    </w:pPr>
  </w:style>
  <w:style w:type="character" w:styleId="Hyperlink">
    <w:name w:val="Hyperlink"/>
    <w:basedOn w:val="DefaultParagraphFont"/>
    <w:uiPriority w:val="99"/>
    <w:unhideWhenUsed/>
    <w:rsid w:val="0015625F"/>
    <w:rPr>
      <w:color w:val="0000FF" w:themeColor="hyperlink"/>
      <w:u w:val="single"/>
    </w:rPr>
  </w:style>
  <w:style w:type="paragraph" w:styleId="BalloonText">
    <w:name w:val="Balloon Text"/>
    <w:basedOn w:val="Normal"/>
    <w:link w:val="BalloonTextChar"/>
    <w:uiPriority w:val="99"/>
    <w:semiHidden/>
    <w:unhideWhenUsed/>
    <w:rsid w:val="002D62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6297"/>
    <w:rPr>
      <w:rFonts w:ascii="Lucida Grande" w:hAnsi="Lucida Grande" w:cs="Lucida Grande"/>
      <w:sz w:val="18"/>
      <w:szCs w:val="18"/>
    </w:rPr>
  </w:style>
  <w:style w:type="table" w:styleId="TableGrid">
    <w:name w:val="Table Grid"/>
    <w:basedOn w:val="TableNormal"/>
    <w:uiPriority w:val="59"/>
    <w:rsid w:val="00E976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844A7"/>
    <w:rPr>
      <w:sz w:val="18"/>
      <w:szCs w:val="18"/>
    </w:rPr>
  </w:style>
  <w:style w:type="paragraph" w:styleId="CommentText">
    <w:name w:val="annotation text"/>
    <w:basedOn w:val="Normal"/>
    <w:link w:val="CommentTextChar"/>
    <w:uiPriority w:val="99"/>
    <w:semiHidden/>
    <w:unhideWhenUsed/>
    <w:rsid w:val="006844A7"/>
  </w:style>
  <w:style w:type="character" w:customStyle="1" w:styleId="CommentTextChar">
    <w:name w:val="Comment Text Char"/>
    <w:basedOn w:val="DefaultParagraphFont"/>
    <w:link w:val="CommentText"/>
    <w:uiPriority w:val="99"/>
    <w:semiHidden/>
    <w:rsid w:val="006844A7"/>
  </w:style>
  <w:style w:type="paragraph" w:styleId="CommentSubject">
    <w:name w:val="annotation subject"/>
    <w:basedOn w:val="CommentText"/>
    <w:next w:val="CommentText"/>
    <w:link w:val="CommentSubjectChar"/>
    <w:uiPriority w:val="99"/>
    <w:semiHidden/>
    <w:unhideWhenUsed/>
    <w:rsid w:val="006844A7"/>
    <w:rPr>
      <w:b/>
      <w:bCs/>
      <w:sz w:val="20"/>
      <w:szCs w:val="20"/>
    </w:rPr>
  </w:style>
  <w:style w:type="character" w:customStyle="1" w:styleId="CommentSubjectChar">
    <w:name w:val="Comment Subject Char"/>
    <w:basedOn w:val="CommentTextChar"/>
    <w:link w:val="CommentSubject"/>
    <w:uiPriority w:val="99"/>
    <w:semiHidden/>
    <w:rsid w:val="006844A7"/>
    <w:rPr>
      <w:b/>
      <w:bCs/>
      <w:sz w:val="20"/>
      <w:szCs w:val="20"/>
    </w:rPr>
  </w:style>
  <w:style w:type="character" w:styleId="FollowedHyperlink">
    <w:name w:val="FollowedHyperlink"/>
    <w:basedOn w:val="DefaultParagraphFont"/>
    <w:uiPriority w:val="99"/>
    <w:semiHidden/>
    <w:unhideWhenUsed/>
    <w:rsid w:val="008D14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328223">
      <w:bodyDiv w:val="1"/>
      <w:marLeft w:val="0"/>
      <w:marRight w:val="0"/>
      <w:marTop w:val="0"/>
      <w:marBottom w:val="0"/>
      <w:divBdr>
        <w:top w:val="none" w:sz="0" w:space="0" w:color="auto"/>
        <w:left w:val="none" w:sz="0" w:space="0" w:color="auto"/>
        <w:bottom w:val="none" w:sz="0" w:space="0" w:color="auto"/>
        <w:right w:val="none" w:sz="0" w:space="0" w:color="auto"/>
      </w:divBdr>
      <w:divsChild>
        <w:div w:id="141318741">
          <w:marLeft w:val="0"/>
          <w:marRight w:val="0"/>
          <w:marTop w:val="0"/>
          <w:marBottom w:val="0"/>
          <w:divBdr>
            <w:top w:val="none" w:sz="0" w:space="0" w:color="auto"/>
            <w:left w:val="none" w:sz="0" w:space="0" w:color="auto"/>
            <w:bottom w:val="none" w:sz="0" w:space="0" w:color="auto"/>
            <w:right w:val="none" w:sz="0" w:space="0" w:color="auto"/>
          </w:divBdr>
          <w:divsChild>
            <w:div w:id="467863102">
              <w:marLeft w:val="0"/>
              <w:marRight w:val="0"/>
              <w:marTop w:val="0"/>
              <w:marBottom w:val="0"/>
              <w:divBdr>
                <w:top w:val="none" w:sz="0" w:space="0" w:color="auto"/>
                <w:left w:val="none" w:sz="0" w:space="0" w:color="auto"/>
                <w:bottom w:val="none" w:sz="0" w:space="0" w:color="auto"/>
                <w:right w:val="none" w:sz="0" w:space="0" w:color="auto"/>
              </w:divBdr>
              <w:divsChild>
                <w:div w:id="1915314250">
                  <w:marLeft w:val="0"/>
                  <w:marRight w:val="0"/>
                  <w:marTop w:val="0"/>
                  <w:marBottom w:val="0"/>
                  <w:divBdr>
                    <w:top w:val="none" w:sz="0" w:space="0" w:color="auto"/>
                    <w:left w:val="none" w:sz="0" w:space="0" w:color="auto"/>
                    <w:bottom w:val="none" w:sz="0" w:space="0" w:color="auto"/>
                    <w:right w:val="none" w:sz="0" w:space="0" w:color="auto"/>
                  </w:divBdr>
                  <w:divsChild>
                    <w:div w:id="110862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357669">
      <w:bodyDiv w:val="1"/>
      <w:marLeft w:val="0"/>
      <w:marRight w:val="0"/>
      <w:marTop w:val="0"/>
      <w:marBottom w:val="0"/>
      <w:divBdr>
        <w:top w:val="none" w:sz="0" w:space="0" w:color="auto"/>
        <w:left w:val="none" w:sz="0" w:space="0" w:color="auto"/>
        <w:bottom w:val="none" w:sz="0" w:space="0" w:color="auto"/>
        <w:right w:val="none" w:sz="0" w:space="0" w:color="auto"/>
      </w:divBdr>
      <w:divsChild>
        <w:div w:id="1139228641">
          <w:marLeft w:val="0"/>
          <w:marRight w:val="0"/>
          <w:marTop w:val="0"/>
          <w:marBottom w:val="0"/>
          <w:divBdr>
            <w:top w:val="none" w:sz="0" w:space="0" w:color="auto"/>
            <w:left w:val="none" w:sz="0" w:space="0" w:color="auto"/>
            <w:bottom w:val="none" w:sz="0" w:space="0" w:color="auto"/>
            <w:right w:val="none" w:sz="0" w:space="0" w:color="auto"/>
          </w:divBdr>
          <w:divsChild>
            <w:div w:id="319895434">
              <w:marLeft w:val="0"/>
              <w:marRight w:val="0"/>
              <w:marTop w:val="0"/>
              <w:marBottom w:val="0"/>
              <w:divBdr>
                <w:top w:val="none" w:sz="0" w:space="0" w:color="auto"/>
                <w:left w:val="none" w:sz="0" w:space="0" w:color="auto"/>
                <w:bottom w:val="none" w:sz="0" w:space="0" w:color="auto"/>
                <w:right w:val="none" w:sz="0" w:space="0" w:color="auto"/>
              </w:divBdr>
              <w:divsChild>
                <w:div w:id="12767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854711">
      <w:bodyDiv w:val="1"/>
      <w:marLeft w:val="0"/>
      <w:marRight w:val="0"/>
      <w:marTop w:val="0"/>
      <w:marBottom w:val="0"/>
      <w:divBdr>
        <w:top w:val="none" w:sz="0" w:space="0" w:color="auto"/>
        <w:left w:val="none" w:sz="0" w:space="0" w:color="auto"/>
        <w:bottom w:val="none" w:sz="0" w:space="0" w:color="auto"/>
        <w:right w:val="none" w:sz="0" w:space="0" w:color="auto"/>
      </w:divBdr>
      <w:divsChild>
        <w:div w:id="255333376">
          <w:marLeft w:val="0"/>
          <w:marRight w:val="0"/>
          <w:marTop w:val="0"/>
          <w:marBottom w:val="0"/>
          <w:divBdr>
            <w:top w:val="none" w:sz="0" w:space="0" w:color="auto"/>
            <w:left w:val="none" w:sz="0" w:space="0" w:color="auto"/>
            <w:bottom w:val="none" w:sz="0" w:space="0" w:color="auto"/>
            <w:right w:val="none" w:sz="0" w:space="0" w:color="auto"/>
          </w:divBdr>
          <w:divsChild>
            <w:div w:id="257107204">
              <w:marLeft w:val="0"/>
              <w:marRight w:val="0"/>
              <w:marTop w:val="0"/>
              <w:marBottom w:val="0"/>
              <w:divBdr>
                <w:top w:val="none" w:sz="0" w:space="0" w:color="auto"/>
                <w:left w:val="none" w:sz="0" w:space="0" w:color="auto"/>
                <w:bottom w:val="none" w:sz="0" w:space="0" w:color="auto"/>
                <w:right w:val="none" w:sz="0" w:space="0" w:color="auto"/>
              </w:divBdr>
              <w:divsChild>
                <w:div w:id="212885908">
                  <w:marLeft w:val="0"/>
                  <w:marRight w:val="0"/>
                  <w:marTop w:val="0"/>
                  <w:marBottom w:val="0"/>
                  <w:divBdr>
                    <w:top w:val="none" w:sz="0" w:space="0" w:color="auto"/>
                    <w:left w:val="none" w:sz="0" w:space="0" w:color="auto"/>
                    <w:bottom w:val="none" w:sz="0" w:space="0" w:color="auto"/>
                    <w:right w:val="none" w:sz="0" w:space="0" w:color="auto"/>
                  </w:divBdr>
                  <w:divsChild>
                    <w:div w:id="200785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333740">
      <w:bodyDiv w:val="1"/>
      <w:marLeft w:val="0"/>
      <w:marRight w:val="0"/>
      <w:marTop w:val="0"/>
      <w:marBottom w:val="0"/>
      <w:divBdr>
        <w:top w:val="none" w:sz="0" w:space="0" w:color="auto"/>
        <w:left w:val="none" w:sz="0" w:space="0" w:color="auto"/>
        <w:bottom w:val="none" w:sz="0" w:space="0" w:color="auto"/>
        <w:right w:val="none" w:sz="0" w:space="0" w:color="auto"/>
      </w:divBdr>
      <w:divsChild>
        <w:div w:id="159514643">
          <w:marLeft w:val="0"/>
          <w:marRight w:val="0"/>
          <w:marTop w:val="0"/>
          <w:marBottom w:val="0"/>
          <w:divBdr>
            <w:top w:val="none" w:sz="0" w:space="0" w:color="auto"/>
            <w:left w:val="none" w:sz="0" w:space="0" w:color="auto"/>
            <w:bottom w:val="none" w:sz="0" w:space="0" w:color="auto"/>
            <w:right w:val="none" w:sz="0" w:space="0" w:color="auto"/>
          </w:divBdr>
          <w:divsChild>
            <w:div w:id="465707194">
              <w:marLeft w:val="0"/>
              <w:marRight w:val="0"/>
              <w:marTop w:val="0"/>
              <w:marBottom w:val="0"/>
              <w:divBdr>
                <w:top w:val="none" w:sz="0" w:space="0" w:color="auto"/>
                <w:left w:val="none" w:sz="0" w:space="0" w:color="auto"/>
                <w:bottom w:val="none" w:sz="0" w:space="0" w:color="auto"/>
                <w:right w:val="none" w:sz="0" w:space="0" w:color="auto"/>
              </w:divBdr>
              <w:divsChild>
                <w:div w:id="1809322241">
                  <w:marLeft w:val="0"/>
                  <w:marRight w:val="0"/>
                  <w:marTop w:val="0"/>
                  <w:marBottom w:val="0"/>
                  <w:divBdr>
                    <w:top w:val="none" w:sz="0" w:space="0" w:color="auto"/>
                    <w:left w:val="none" w:sz="0" w:space="0" w:color="auto"/>
                    <w:bottom w:val="none" w:sz="0" w:space="0" w:color="auto"/>
                    <w:right w:val="none" w:sz="0" w:space="0" w:color="auto"/>
                  </w:divBdr>
                  <w:divsChild>
                    <w:div w:id="177502355">
                      <w:marLeft w:val="0"/>
                      <w:marRight w:val="0"/>
                      <w:marTop w:val="0"/>
                      <w:marBottom w:val="0"/>
                      <w:divBdr>
                        <w:top w:val="none" w:sz="0" w:space="0" w:color="auto"/>
                        <w:left w:val="none" w:sz="0" w:space="0" w:color="auto"/>
                        <w:bottom w:val="none" w:sz="0" w:space="0" w:color="auto"/>
                        <w:right w:val="none" w:sz="0" w:space="0" w:color="auto"/>
                      </w:divBdr>
                    </w:div>
                    <w:div w:id="1224638105">
                      <w:marLeft w:val="0"/>
                      <w:marRight w:val="0"/>
                      <w:marTop w:val="0"/>
                      <w:marBottom w:val="0"/>
                      <w:divBdr>
                        <w:top w:val="none" w:sz="0" w:space="0" w:color="auto"/>
                        <w:left w:val="none" w:sz="0" w:space="0" w:color="auto"/>
                        <w:bottom w:val="none" w:sz="0" w:space="0" w:color="auto"/>
                        <w:right w:val="none" w:sz="0" w:space="0" w:color="auto"/>
                      </w:divBdr>
                    </w:div>
                  </w:divsChild>
                </w:div>
                <w:div w:id="2115782188">
                  <w:marLeft w:val="0"/>
                  <w:marRight w:val="0"/>
                  <w:marTop w:val="0"/>
                  <w:marBottom w:val="0"/>
                  <w:divBdr>
                    <w:top w:val="none" w:sz="0" w:space="0" w:color="auto"/>
                    <w:left w:val="none" w:sz="0" w:space="0" w:color="auto"/>
                    <w:bottom w:val="none" w:sz="0" w:space="0" w:color="auto"/>
                    <w:right w:val="none" w:sz="0" w:space="0" w:color="auto"/>
                  </w:divBdr>
                  <w:divsChild>
                    <w:div w:id="150080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880570">
      <w:bodyDiv w:val="1"/>
      <w:marLeft w:val="0"/>
      <w:marRight w:val="0"/>
      <w:marTop w:val="0"/>
      <w:marBottom w:val="0"/>
      <w:divBdr>
        <w:top w:val="none" w:sz="0" w:space="0" w:color="auto"/>
        <w:left w:val="none" w:sz="0" w:space="0" w:color="auto"/>
        <w:bottom w:val="none" w:sz="0" w:space="0" w:color="auto"/>
        <w:right w:val="none" w:sz="0" w:space="0" w:color="auto"/>
      </w:divBdr>
      <w:divsChild>
        <w:div w:id="1114179296">
          <w:marLeft w:val="0"/>
          <w:marRight w:val="0"/>
          <w:marTop w:val="0"/>
          <w:marBottom w:val="0"/>
          <w:divBdr>
            <w:top w:val="none" w:sz="0" w:space="0" w:color="auto"/>
            <w:left w:val="none" w:sz="0" w:space="0" w:color="auto"/>
            <w:bottom w:val="none" w:sz="0" w:space="0" w:color="auto"/>
            <w:right w:val="none" w:sz="0" w:space="0" w:color="auto"/>
          </w:divBdr>
          <w:divsChild>
            <w:div w:id="1482574067">
              <w:marLeft w:val="0"/>
              <w:marRight w:val="0"/>
              <w:marTop w:val="0"/>
              <w:marBottom w:val="0"/>
              <w:divBdr>
                <w:top w:val="none" w:sz="0" w:space="0" w:color="auto"/>
                <w:left w:val="none" w:sz="0" w:space="0" w:color="auto"/>
                <w:bottom w:val="none" w:sz="0" w:space="0" w:color="auto"/>
                <w:right w:val="none" w:sz="0" w:space="0" w:color="auto"/>
              </w:divBdr>
              <w:divsChild>
                <w:div w:id="1793404657">
                  <w:marLeft w:val="0"/>
                  <w:marRight w:val="0"/>
                  <w:marTop w:val="0"/>
                  <w:marBottom w:val="0"/>
                  <w:divBdr>
                    <w:top w:val="none" w:sz="0" w:space="0" w:color="auto"/>
                    <w:left w:val="none" w:sz="0" w:space="0" w:color="auto"/>
                    <w:bottom w:val="none" w:sz="0" w:space="0" w:color="auto"/>
                    <w:right w:val="none" w:sz="0" w:space="0" w:color="auto"/>
                  </w:divBdr>
                  <w:divsChild>
                    <w:div w:id="74287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578427">
      <w:bodyDiv w:val="1"/>
      <w:marLeft w:val="0"/>
      <w:marRight w:val="0"/>
      <w:marTop w:val="0"/>
      <w:marBottom w:val="0"/>
      <w:divBdr>
        <w:top w:val="none" w:sz="0" w:space="0" w:color="auto"/>
        <w:left w:val="none" w:sz="0" w:space="0" w:color="auto"/>
        <w:bottom w:val="none" w:sz="0" w:space="0" w:color="auto"/>
        <w:right w:val="none" w:sz="0" w:space="0" w:color="auto"/>
      </w:divBdr>
      <w:divsChild>
        <w:div w:id="52505608">
          <w:marLeft w:val="0"/>
          <w:marRight w:val="0"/>
          <w:marTop w:val="0"/>
          <w:marBottom w:val="0"/>
          <w:divBdr>
            <w:top w:val="none" w:sz="0" w:space="0" w:color="auto"/>
            <w:left w:val="none" w:sz="0" w:space="0" w:color="auto"/>
            <w:bottom w:val="none" w:sz="0" w:space="0" w:color="auto"/>
            <w:right w:val="none" w:sz="0" w:space="0" w:color="auto"/>
          </w:divBdr>
          <w:divsChild>
            <w:div w:id="92358257">
              <w:marLeft w:val="0"/>
              <w:marRight w:val="0"/>
              <w:marTop w:val="0"/>
              <w:marBottom w:val="0"/>
              <w:divBdr>
                <w:top w:val="none" w:sz="0" w:space="0" w:color="auto"/>
                <w:left w:val="none" w:sz="0" w:space="0" w:color="auto"/>
                <w:bottom w:val="none" w:sz="0" w:space="0" w:color="auto"/>
                <w:right w:val="none" w:sz="0" w:space="0" w:color="auto"/>
              </w:divBdr>
              <w:divsChild>
                <w:div w:id="72699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82504">
      <w:bodyDiv w:val="1"/>
      <w:marLeft w:val="0"/>
      <w:marRight w:val="0"/>
      <w:marTop w:val="0"/>
      <w:marBottom w:val="0"/>
      <w:divBdr>
        <w:top w:val="none" w:sz="0" w:space="0" w:color="auto"/>
        <w:left w:val="none" w:sz="0" w:space="0" w:color="auto"/>
        <w:bottom w:val="none" w:sz="0" w:space="0" w:color="auto"/>
        <w:right w:val="none" w:sz="0" w:space="0" w:color="auto"/>
      </w:divBdr>
      <w:divsChild>
        <w:div w:id="1201824314">
          <w:marLeft w:val="0"/>
          <w:marRight w:val="0"/>
          <w:marTop w:val="0"/>
          <w:marBottom w:val="0"/>
          <w:divBdr>
            <w:top w:val="none" w:sz="0" w:space="0" w:color="auto"/>
            <w:left w:val="none" w:sz="0" w:space="0" w:color="auto"/>
            <w:bottom w:val="none" w:sz="0" w:space="0" w:color="auto"/>
            <w:right w:val="none" w:sz="0" w:space="0" w:color="auto"/>
          </w:divBdr>
          <w:divsChild>
            <w:div w:id="1588610458">
              <w:marLeft w:val="0"/>
              <w:marRight w:val="0"/>
              <w:marTop w:val="0"/>
              <w:marBottom w:val="0"/>
              <w:divBdr>
                <w:top w:val="none" w:sz="0" w:space="0" w:color="auto"/>
                <w:left w:val="none" w:sz="0" w:space="0" w:color="auto"/>
                <w:bottom w:val="none" w:sz="0" w:space="0" w:color="auto"/>
                <w:right w:val="none" w:sz="0" w:space="0" w:color="auto"/>
              </w:divBdr>
              <w:divsChild>
                <w:div w:id="1218862246">
                  <w:marLeft w:val="0"/>
                  <w:marRight w:val="0"/>
                  <w:marTop w:val="0"/>
                  <w:marBottom w:val="0"/>
                  <w:divBdr>
                    <w:top w:val="none" w:sz="0" w:space="0" w:color="auto"/>
                    <w:left w:val="none" w:sz="0" w:space="0" w:color="auto"/>
                    <w:bottom w:val="none" w:sz="0" w:space="0" w:color="auto"/>
                    <w:right w:val="none" w:sz="0" w:space="0" w:color="auto"/>
                  </w:divBdr>
                  <w:divsChild>
                    <w:div w:id="3388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812110">
      <w:bodyDiv w:val="1"/>
      <w:marLeft w:val="0"/>
      <w:marRight w:val="0"/>
      <w:marTop w:val="0"/>
      <w:marBottom w:val="0"/>
      <w:divBdr>
        <w:top w:val="none" w:sz="0" w:space="0" w:color="auto"/>
        <w:left w:val="none" w:sz="0" w:space="0" w:color="auto"/>
        <w:bottom w:val="none" w:sz="0" w:space="0" w:color="auto"/>
        <w:right w:val="none" w:sz="0" w:space="0" w:color="auto"/>
      </w:divBdr>
      <w:divsChild>
        <w:div w:id="2063748181">
          <w:marLeft w:val="0"/>
          <w:marRight w:val="0"/>
          <w:marTop w:val="0"/>
          <w:marBottom w:val="0"/>
          <w:divBdr>
            <w:top w:val="none" w:sz="0" w:space="0" w:color="auto"/>
            <w:left w:val="none" w:sz="0" w:space="0" w:color="auto"/>
            <w:bottom w:val="none" w:sz="0" w:space="0" w:color="auto"/>
            <w:right w:val="none" w:sz="0" w:space="0" w:color="auto"/>
          </w:divBdr>
          <w:divsChild>
            <w:div w:id="1355424273">
              <w:marLeft w:val="0"/>
              <w:marRight w:val="0"/>
              <w:marTop w:val="0"/>
              <w:marBottom w:val="0"/>
              <w:divBdr>
                <w:top w:val="none" w:sz="0" w:space="0" w:color="auto"/>
                <w:left w:val="none" w:sz="0" w:space="0" w:color="auto"/>
                <w:bottom w:val="none" w:sz="0" w:space="0" w:color="auto"/>
                <w:right w:val="none" w:sz="0" w:space="0" w:color="auto"/>
              </w:divBdr>
              <w:divsChild>
                <w:div w:id="190146325">
                  <w:marLeft w:val="0"/>
                  <w:marRight w:val="0"/>
                  <w:marTop w:val="0"/>
                  <w:marBottom w:val="0"/>
                  <w:divBdr>
                    <w:top w:val="none" w:sz="0" w:space="0" w:color="auto"/>
                    <w:left w:val="none" w:sz="0" w:space="0" w:color="auto"/>
                    <w:bottom w:val="none" w:sz="0" w:space="0" w:color="auto"/>
                    <w:right w:val="none" w:sz="0" w:space="0" w:color="auto"/>
                  </w:divBdr>
                  <w:divsChild>
                    <w:div w:id="2097819528">
                      <w:marLeft w:val="0"/>
                      <w:marRight w:val="0"/>
                      <w:marTop w:val="0"/>
                      <w:marBottom w:val="0"/>
                      <w:divBdr>
                        <w:top w:val="none" w:sz="0" w:space="0" w:color="auto"/>
                        <w:left w:val="none" w:sz="0" w:space="0" w:color="auto"/>
                        <w:bottom w:val="none" w:sz="0" w:space="0" w:color="auto"/>
                        <w:right w:val="none" w:sz="0" w:space="0" w:color="auto"/>
                      </w:divBdr>
                    </w:div>
                  </w:divsChild>
                </w:div>
                <w:div w:id="913468642">
                  <w:marLeft w:val="0"/>
                  <w:marRight w:val="0"/>
                  <w:marTop w:val="0"/>
                  <w:marBottom w:val="0"/>
                  <w:divBdr>
                    <w:top w:val="none" w:sz="0" w:space="0" w:color="auto"/>
                    <w:left w:val="none" w:sz="0" w:space="0" w:color="auto"/>
                    <w:bottom w:val="none" w:sz="0" w:space="0" w:color="auto"/>
                    <w:right w:val="none" w:sz="0" w:space="0" w:color="auto"/>
                  </w:divBdr>
                  <w:divsChild>
                    <w:div w:id="917666036">
                      <w:marLeft w:val="0"/>
                      <w:marRight w:val="0"/>
                      <w:marTop w:val="0"/>
                      <w:marBottom w:val="0"/>
                      <w:divBdr>
                        <w:top w:val="none" w:sz="0" w:space="0" w:color="auto"/>
                        <w:left w:val="none" w:sz="0" w:space="0" w:color="auto"/>
                        <w:bottom w:val="none" w:sz="0" w:space="0" w:color="auto"/>
                        <w:right w:val="none" w:sz="0" w:space="0" w:color="auto"/>
                      </w:divBdr>
                    </w:div>
                    <w:div w:id="1740864462">
                      <w:marLeft w:val="0"/>
                      <w:marRight w:val="0"/>
                      <w:marTop w:val="0"/>
                      <w:marBottom w:val="0"/>
                      <w:divBdr>
                        <w:top w:val="none" w:sz="0" w:space="0" w:color="auto"/>
                        <w:left w:val="none" w:sz="0" w:space="0" w:color="auto"/>
                        <w:bottom w:val="none" w:sz="0" w:space="0" w:color="auto"/>
                        <w:right w:val="none" w:sz="0" w:space="0" w:color="auto"/>
                      </w:divBdr>
                    </w:div>
                    <w:div w:id="86733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297618">
      <w:bodyDiv w:val="1"/>
      <w:marLeft w:val="0"/>
      <w:marRight w:val="0"/>
      <w:marTop w:val="0"/>
      <w:marBottom w:val="0"/>
      <w:divBdr>
        <w:top w:val="none" w:sz="0" w:space="0" w:color="auto"/>
        <w:left w:val="none" w:sz="0" w:space="0" w:color="auto"/>
        <w:bottom w:val="none" w:sz="0" w:space="0" w:color="auto"/>
        <w:right w:val="none" w:sz="0" w:space="0" w:color="auto"/>
      </w:divBdr>
      <w:divsChild>
        <w:div w:id="296961725">
          <w:marLeft w:val="0"/>
          <w:marRight w:val="0"/>
          <w:marTop w:val="0"/>
          <w:marBottom w:val="0"/>
          <w:divBdr>
            <w:top w:val="none" w:sz="0" w:space="0" w:color="auto"/>
            <w:left w:val="none" w:sz="0" w:space="0" w:color="auto"/>
            <w:bottom w:val="none" w:sz="0" w:space="0" w:color="auto"/>
            <w:right w:val="none" w:sz="0" w:space="0" w:color="auto"/>
          </w:divBdr>
          <w:divsChild>
            <w:div w:id="614214556">
              <w:marLeft w:val="0"/>
              <w:marRight w:val="0"/>
              <w:marTop w:val="0"/>
              <w:marBottom w:val="0"/>
              <w:divBdr>
                <w:top w:val="none" w:sz="0" w:space="0" w:color="auto"/>
                <w:left w:val="none" w:sz="0" w:space="0" w:color="auto"/>
                <w:bottom w:val="none" w:sz="0" w:space="0" w:color="auto"/>
                <w:right w:val="none" w:sz="0" w:space="0" w:color="auto"/>
              </w:divBdr>
              <w:divsChild>
                <w:div w:id="1514492601">
                  <w:marLeft w:val="0"/>
                  <w:marRight w:val="0"/>
                  <w:marTop w:val="0"/>
                  <w:marBottom w:val="0"/>
                  <w:divBdr>
                    <w:top w:val="none" w:sz="0" w:space="0" w:color="auto"/>
                    <w:left w:val="none" w:sz="0" w:space="0" w:color="auto"/>
                    <w:bottom w:val="none" w:sz="0" w:space="0" w:color="auto"/>
                    <w:right w:val="none" w:sz="0" w:space="0" w:color="auto"/>
                  </w:divBdr>
                  <w:divsChild>
                    <w:div w:id="43922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971006">
      <w:bodyDiv w:val="1"/>
      <w:marLeft w:val="0"/>
      <w:marRight w:val="0"/>
      <w:marTop w:val="0"/>
      <w:marBottom w:val="0"/>
      <w:divBdr>
        <w:top w:val="none" w:sz="0" w:space="0" w:color="auto"/>
        <w:left w:val="none" w:sz="0" w:space="0" w:color="auto"/>
        <w:bottom w:val="none" w:sz="0" w:space="0" w:color="auto"/>
        <w:right w:val="none" w:sz="0" w:space="0" w:color="auto"/>
      </w:divBdr>
      <w:divsChild>
        <w:div w:id="697505122">
          <w:marLeft w:val="0"/>
          <w:marRight w:val="0"/>
          <w:marTop w:val="0"/>
          <w:marBottom w:val="0"/>
          <w:divBdr>
            <w:top w:val="none" w:sz="0" w:space="0" w:color="auto"/>
            <w:left w:val="none" w:sz="0" w:space="0" w:color="auto"/>
            <w:bottom w:val="none" w:sz="0" w:space="0" w:color="auto"/>
            <w:right w:val="none" w:sz="0" w:space="0" w:color="auto"/>
          </w:divBdr>
          <w:divsChild>
            <w:div w:id="982848297">
              <w:marLeft w:val="0"/>
              <w:marRight w:val="0"/>
              <w:marTop w:val="0"/>
              <w:marBottom w:val="0"/>
              <w:divBdr>
                <w:top w:val="none" w:sz="0" w:space="0" w:color="auto"/>
                <w:left w:val="none" w:sz="0" w:space="0" w:color="auto"/>
                <w:bottom w:val="none" w:sz="0" w:space="0" w:color="auto"/>
                <w:right w:val="none" w:sz="0" w:space="0" w:color="auto"/>
              </w:divBdr>
              <w:divsChild>
                <w:div w:id="1855414951">
                  <w:marLeft w:val="0"/>
                  <w:marRight w:val="0"/>
                  <w:marTop w:val="0"/>
                  <w:marBottom w:val="0"/>
                  <w:divBdr>
                    <w:top w:val="none" w:sz="0" w:space="0" w:color="auto"/>
                    <w:left w:val="none" w:sz="0" w:space="0" w:color="auto"/>
                    <w:bottom w:val="none" w:sz="0" w:space="0" w:color="auto"/>
                    <w:right w:val="none" w:sz="0" w:space="0" w:color="auto"/>
                  </w:divBdr>
                  <w:divsChild>
                    <w:div w:id="9283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g"/><Relationship Id="rId20" Type="http://schemas.openxmlformats.org/officeDocument/2006/relationships/hyperlink" Target="http://www.barnesandnoble.com/w/benjamin-franklinstein-meets-thomas-deadison-matthew-mcelligott/1108487434?ean=9780399254819" TargetMode="External"/><Relationship Id="rId21" Type="http://schemas.openxmlformats.org/officeDocument/2006/relationships/hyperlink" Target="http://www.google.com/imghp"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hyperlink" Target="http://www.explainthatstuff.com/introduction-to-metals.html" TargetMode="External"/><Relationship Id="rId12" Type="http://schemas.openxmlformats.org/officeDocument/2006/relationships/image" Target="media/image6.jpg"/><Relationship Id="rId13" Type="http://schemas.openxmlformats.org/officeDocument/2006/relationships/image" Target="media/image7.jpg"/><Relationship Id="rId14" Type="http://schemas.openxmlformats.org/officeDocument/2006/relationships/hyperlink" Target="http://www.barnesandnoble.com/c/matthew-mcelligott/2723830" TargetMode="External"/><Relationship Id="rId15" Type="http://schemas.openxmlformats.org/officeDocument/2006/relationships/hyperlink" Target="http://www.barnesandnoble.com/c/larry-david-tuxbury" TargetMode="External"/><Relationship Id="rId16" Type="http://schemas.openxmlformats.org/officeDocument/2006/relationships/hyperlink" Target="https://docs.google.com/file/d/0B-QwI_A-sPclNWYyMGQxZjYtYjFlYS00NDNkLTg1ODktYmQ2ZTUwMmY3MmIy/edit?hl=en&amp;authkey=CKyT750B" TargetMode="External"/><Relationship Id="rId17" Type="http://schemas.openxmlformats.org/officeDocument/2006/relationships/hyperlink" Target="http://www.explainthatstuff.com/electricity.html" TargetMode="External"/><Relationship Id="rId18" Type="http://schemas.openxmlformats.org/officeDocument/2006/relationships/hyperlink" Target="http://quizlet.com/14073096/6th-grade-science-electricity-flash-cards/" TargetMode="External"/><Relationship Id="rId19" Type="http://schemas.openxmlformats.org/officeDocument/2006/relationships/hyperlink" Target="http://sciencelearn.org.nz/Contexts/Super-Sense/Teaching-and-Learning-Approaches/Testing-for-conductivity"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1762</Words>
  <Characters>10046</Characters>
  <Application>Microsoft Macintosh Word</Application>
  <DocSecurity>0</DocSecurity>
  <Lines>83</Lines>
  <Paragraphs>23</Paragraphs>
  <ScaleCrop>false</ScaleCrop>
  <Company/>
  <LinksUpToDate>false</LinksUpToDate>
  <CharactersWithSpaces>11785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Poland</dc:creator>
  <cp:keywords/>
  <dc:description/>
  <cp:lastModifiedBy>Leslie Suters</cp:lastModifiedBy>
  <cp:revision>8</cp:revision>
  <cp:lastPrinted>2014-09-15T03:11:00Z</cp:lastPrinted>
  <dcterms:created xsi:type="dcterms:W3CDTF">2014-09-15T03:24:00Z</dcterms:created>
  <dcterms:modified xsi:type="dcterms:W3CDTF">2015-02-04T19:31:00Z</dcterms:modified>
</cp:coreProperties>
</file>